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3008" w:rsidRPr="00BB65B5" w:rsidRDefault="00196F4D" w:rsidP="00BB65B5">
      <w:pPr>
        <w:pBdr>
          <w:top w:val="single" w:sz="4" w:space="1" w:color="auto"/>
          <w:left w:val="single" w:sz="4" w:space="4" w:color="auto"/>
          <w:bottom w:val="single" w:sz="4" w:space="1" w:color="auto"/>
          <w:right w:val="single" w:sz="4" w:space="4" w:color="auto"/>
        </w:pBdr>
        <w:jc w:val="center"/>
        <w:rPr>
          <w:rFonts w:ascii="Comic Sans MS" w:hAnsi="Comic Sans MS"/>
          <w:sz w:val="44"/>
          <w:szCs w:val="44"/>
        </w:rPr>
      </w:pPr>
      <w:r w:rsidRPr="00BB65B5">
        <w:rPr>
          <w:rFonts w:ascii="Comic Sans MS" w:hAnsi="Comic Sans MS"/>
          <w:sz w:val="44"/>
          <w:szCs w:val="44"/>
        </w:rPr>
        <w:t xml:space="preserve">GAMTOOS MOUTH </w:t>
      </w:r>
      <w:proofErr w:type="gramStart"/>
      <w:r w:rsidR="00AA76F8">
        <w:rPr>
          <w:rFonts w:ascii="Comic Sans MS" w:hAnsi="Comic Sans MS"/>
          <w:sz w:val="44"/>
          <w:szCs w:val="44"/>
        </w:rPr>
        <w:t>RESORT</w:t>
      </w:r>
      <w:r w:rsidRPr="00BB65B5">
        <w:rPr>
          <w:rFonts w:ascii="Comic Sans MS" w:hAnsi="Comic Sans MS"/>
          <w:sz w:val="44"/>
          <w:szCs w:val="44"/>
        </w:rPr>
        <w:t xml:space="preserve">  BULLETIN</w:t>
      </w:r>
      <w:proofErr w:type="gramEnd"/>
      <w:r w:rsidR="00AA76F8">
        <w:rPr>
          <w:rFonts w:ascii="Comic Sans MS" w:hAnsi="Comic Sans MS"/>
          <w:sz w:val="44"/>
          <w:szCs w:val="44"/>
        </w:rPr>
        <w:t xml:space="preserve"> </w:t>
      </w:r>
      <w:r w:rsidR="00AA76F8" w:rsidRPr="00AA76F8">
        <w:rPr>
          <w:rFonts w:ascii="Comic Sans MS" w:hAnsi="Comic Sans MS"/>
          <w:sz w:val="18"/>
          <w:szCs w:val="18"/>
        </w:rPr>
        <w:t>NO 6</w:t>
      </w:r>
      <w:r w:rsidR="00C41A71">
        <w:rPr>
          <w:rFonts w:ascii="Comic Sans MS" w:hAnsi="Comic Sans MS"/>
          <w:sz w:val="18"/>
          <w:szCs w:val="18"/>
        </w:rPr>
        <w:t>9</w:t>
      </w:r>
    </w:p>
    <w:p w:rsidR="009A3610" w:rsidRPr="00066E0C" w:rsidRDefault="00C41A71" w:rsidP="00196F4D">
      <w:pPr>
        <w:jc w:val="center"/>
        <w:rPr>
          <w:sz w:val="20"/>
          <w:szCs w:val="20"/>
        </w:rPr>
      </w:pPr>
      <w:r w:rsidRPr="00066E0C">
        <w:rPr>
          <w:sz w:val="20"/>
          <w:szCs w:val="20"/>
        </w:rPr>
        <w:t xml:space="preserve">DECEMBER </w:t>
      </w:r>
      <w:r w:rsidR="00BA4DCF" w:rsidRPr="00066E0C">
        <w:rPr>
          <w:sz w:val="20"/>
          <w:szCs w:val="20"/>
        </w:rPr>
        <w:t>2019</w:t>
      </w:r>
    </w:p>
    <w:p w:rsidR="009A3610" w:rsidRPr="00A7410C" w:rsidRDefault="00266C17" w:rsidP="009A3610">
      <w:pPr>
        <w:rPr>
          <w:sz w:val="28"/>
          <w:szCs w:val="28"/>
        </w:rPr>
      </w:pPr>
      <w:proofErr w:type="gramStart"/>
      <w:r w:rsidRPr="00A7410C">
        <w:rPr>
          <w:sz w:val="28"/>
          <w:szCs w:val="28"/>
          <w:u w:val="single"/>
        </w:rPr>
        <w:t xml:space="preserve">FEEDBACK </w:t>
      </w:r>
      <w:r w:rsidR="009A3610" w:rsidRPr="00A7410C">
        <w:rPr>
          <w:sz w:val="28"/>
          <w:szCs w:val="28"/>
          <w:u w:val="single"/>
        </w:rPr>
        <w:t>FROM THE BOARD ROOM</w:t>
      </w:r>
      <w:r w:rsidR="00C37F3C" w:rsidRPr="00A7410C">
        <w:rPr>
          <w:sz w:val="28"/>
          <w:szCs w:val="28"/>
          <w:u w:val="single"/>
        </w:rPr>
        <w:t xml:space="preserve"> AND THE AGM.</w:t>
      </w:r>
      <w:proofErr w:type="gramEnd"/>
    </w:p>
    <w:p w:rsidR="00266C17" w:rsidRPr="00A7410C" w:rsidRDefault="00266C17" w:rsidP="009A3610">
      <w:pPr>
        <w:rPr>
          <w:sz w:val="24"/>
          <w:szCs w:val="24"/>
        </w:rPr>
      </w:pPr>
      <w:r w:rsidRPr="00A7410C">
        <w:rPr>
          <w:sz w:val="24"/>
          <w:szCs w:val="24"/>
        </w:rPr>
        <w:t>(</w:t>
      </w:r>
      <w:r w:rsidR="00C37F3C" w:rsidRPr="00A7410C">
        <w:rPr>
          <w:sz w:val="24"/>
          <w:szCs w:val="24"/>
        </w:rPr>
        <w:t>BOD</w:t>
      </w:r>
      <w:r w:rsidRPr="00A7410C">
        <w:rPr>
          <w:sz w:val="24"/>
          <w:szCs w:val="24"/>
        </w:rPr>
        <w:t xml:space="preserve"> Meeting held </w:t>
      </w:r>
      <w:r w:rsidR="00C41A71" w:rsidRPr="00A7410C">
        <w:rPr>
          <w:sz w:val="24"/>
          <w:szCs w:val="24"/>
        </w:rPr>
        <w:t>5</w:t>
      </w:r>
      <w:r w:rsidR="00C41A71" w:rsidRPr="00A7410C">
        <w:rPr>
          <w:sz w:val="24"/>
          <w:szCs w:val="24"/>
          <w:vertAlign w:val="superscript"/>
        </w:rPr>
        <w:t>TH</w:t>
      </w:r>
      <w:r w:rsidR="00C41A71" w:rsidRPr="00A7410C">
        <w:rPr>
          <w:sz w:val="24"/>
          <w:szCs w:val="24"/>
        </w:rPr>
        <w:t xml:space="preserve"> DECEMBER</w:t>
      </w:r>
      <w:r w:rsidRPr="00A7410C">
        <w:rPr>
          <w:sz w:val="24"/>
          <w:szCs w:val="24"/>
        </w:rPr>
        <w:t xml:space="preserve"> 201</w:t>
      </w:r>
      <w:r w:rsidR="00BA4DCF" w:rsidRPr="00A7410C">
        <w:rPr>
          <w:sz w:val="24"/>
          <w:szCs w:val="24"/>
        </w:rPr>
        <w:t>9</w:t>
      </w:r>
      <w:r w:rsidRPr="00A7410C">
        <w:rPr>
          <w:sz w:val="24"/>
          <w:szCs w:val="24"/>
        </w:rPr>
        <w:t>)</w:t>
      </w:r>
    </w:p>
    <w:p w:rsidR="00C41A71" w:rsidRPr="00A7410C" w:rsidRDefault="00C41A71" w:rsidP="00C41A71">
      <w:pPr>
        <w:pStyle w:val="ListParagraph"/>
        <w:numPr>
          <w:ilvl w:val="0"/>
          <w:numId w:val="1"/>
        </w:numPr>
      </w:pPr>
      <w:proofErr w:type="gramStart"/>
      <w:r w:rsidRPr="00A7410C">
        <w:rPr>
          <w:u w:val="single"/>
        </w:rPr>
        <w:t>AGM</w:t>
      </w:r>
      <w:r w:rsidRPr="00A7410C">
        <w:t xml:space="preserve"> :</w:t>
      </w:r>
      <w:proofErr w:type="gramEnd"/>
      <w:r w:rsidRPr="00A7410C">
        <w:t xml:space="preserve"> Thank you to all the members who made the effort to attend the AGM on Saturday 30</w:t>
      </w:r>
      <w:r w:rsidRPr="00A7410C">
        <w:rPr>
          <w:vertAlign w:val="superscript"/>
        </w:rPr>
        <w:t>th</w:t>
      </w:r>
      <w:r w:rsidRPr="00A7410C">
        <w:t xml:space="preserve"> November 2019. Also to those who could not attend and who gave proxies to neighbours and friends.</w:t>
      </w:r>
      <w:r w:rsidR="00DA3B79" w:rsidRPr="00A7410C">
        <w:t xml:space="preserve"> </w:t>
      </w:r>
      <w:r w:rsidRPr="00A7410C">
        <w:t>It was the longest AGM held since 1998.</w:t>
      </w:r>
    </w:p>
    <w:p w:rsidR="00070724" w:rsidRPr="00A7410C" w:rsidRDefault="00070724" w:rsidP="00EF4F21">
      <w:pPr>
        <w:pStyle w:val="ListParagraph"/>
      </w:pPr>
      <w:proofErr w:type="spellStart"/>
      <w:r w:rsidRPr="00A7410C">
        <w:t>Andries</w:t>
      </w:r>
      <w:proofErr w:type="spellEnd"/>
      <w:r w:rsidRPr="00A7410C">
        <w:t xml:space="preserve"> </w:t>
      </w:r>
      <w:proofErr w:type="spellStart"/>
      <w:r w:rsidRPr="00A7410C">
        <w:t>Gouws</w:t>
      </w:r>
      <w:proofErr w:type="spellEnd"/>
      <w:r w:rsidRPr="00A7410C">
        <w:t xml:space="preserve"> and </w:t>
      </w:r>
      <w:proofErr w:type="spellStart"/>
      <w:r w:rsidRPr="00A7410C">
        <w:t>Tris</w:t>
      </w:r>
      <w:proofErr w:type="spellEnd"/>
      <w:r w:rsidRPr="00A7410C">
        <w:t xml:space="preserve"> Wooldridge were elected at the AGM as the 2 Directors appointed by the members (other than the developer). Their continued service to </w:t>
      </w:r>
      <w:proofErr w:type="spellStart"/>
      <w:r w:rsidRPr="00A7410C">
        <w:t>Gamhoa</w:t>
      </w:r>
      <w:proofErr w:type="spellEnd"/>
      <w:r w:rsidRPr="00A7410C">
        <w:t xml:space="preserve"> is much appreciated. As mentioned at the AGM, the board resolved at its meeting on 5 December 2019 to co-opt one additional member to the board. This will again ensure that members and the developer have the same number of directors on the board</w:t>
      </w:r>
      <w:r w:rsidR="006734A2" w:rsidRPr="00A7410C">
        <w:t>,</w:t>
      </w:r>
      <w:r w:rsidRPr="00A7410C">
        <w:t xml:space="preserve"> which has been the desired position for a few years now.</w:t>
      </w:r>
      <w:r w:rsidR="00EF4F21" w:rsidRPr="00A7410C">
        <w:t xml:space="preserve">  </w:t>
      </w:r>
      <w:r w:rsidRPr="00A7410C">
        <w:t xml:space="preserve">This will only be finalised next year and </w:t>
      </w:r>
      <w:r w:rsidRPr="00A7410C">
        <w:rPr>
          <w:b/>
          <w:u w:val="single"/>
        </w:rPr>
        <w:t>please will all members who are prepared to serve on the board as a co-opted director let us know.</w:t>
      </w:r>
    </w:p>
    <w:p w:rsidR="00070724" w:rsidRPr="00A7410C" w:rsidRDefault="00070724" w:rsidP="00EF4F21">
      <w:pPr>
        <w:pStyle w:val="ListParagraph"/>
        <w:numPr>
          <w:ilvl w:val="0"/>
          <w:numId w:val="1"/>
        </w:numPr>
      </w:pPr>
      <w:r w:rsidRPr="00A7410C">
        <w:t xml:space="preserve">The BOD </w:t>
      </w:r>
      <w:proofErr w:type="gramStart"/>
      <w:r w:rsidRPr="00A7410C">
        <w:t>are</w:t>
      </w:r>
      <w:proofErr w:type="gramEnd"/>
      <w:r w:rsidRPr="00A7410C">
        <w:t xml:space="preserve"> calling for homeowners to serve on the </w:t>
      </w:r>
      <w:proofErr w:type="spellStart"/>
      <w:r w:rsidRPr="00A7410C">
        <w:t>Exco</w:t>
      </w:r>
      <w:proofErr w:type="spellEnd"/>
      <w:r w:rsidRPr="00A7410C">
        <w:t xml:space="preserve"> 2020. Be part of assisting management and facilitate essential activities in the resort. A little of your time goes a long way in discussing and making </w:t>
      </w:r>
      <w:r w:rsidR="006734A2" w:rsidRPr="00A7410C">
        <w:t xml:space="preserve"> important </w:t>
      </w:r>
      <w:r w:rsidRPr="00A7410C">
        <w:t xml:space="preserve">decisions regarding resort matters- especially at ground level. Interested </w:t>
      </w:r>
      <w:proofErr w:type="gramStart"/>
      <w:r w:rsidRPr="00A7410C">
        <w:t>Homeowners  please</w:t>
      </w:r>
      <w:proofErr w:type="gramEnd"/>
      <w:r w:rsidRPr="00A7410C">
        <w:t xml:space="preserve"> email   </w:t>
      </w:r>
      <w:hyperlink r:id="rId8" w:history="1">
        <w:r w:rsidR="0004058F" w:rsidRPr="00A7410C">
          <w:rPr>
            <w:rStyle w:val="Hyperlink"/>
          </w:rPr>
          <w:t>william@bellbuoy.co.za</w:t>
        </w:r>
      </w:hyperlink>
      <w:r w:rsidR="0004058F" w:rsidRPr="00A7410C">
        <w:t>.  Ideally the board would like to appoint up to 8 members.</w:t>
      </w:r>
    </w:p>
    <w:p w:rsidR="006734A2" w:rsidRPr="00A7410C" w:rsidRDefault="0004058F" w:rsidP="00EF4F21">
      <w:pPr>
        <w:pStyle w:val="ListParagraph"/>
        <w:numPr>
          <w:ilvl w:val="0"/>
          <w:numId w:val="1"/>
        </w:numPr>
      </w:pPr>
      <w:r w:rsidRPr="00A7410C">
        <w:rPr>
          <w:u w:val="single"/>
        </w:rPr>
        <w:t>BUILDING COD</w:t>
      </w:r>
      <w:r w:rsidR="00C41A71" w:rsidRPr="00A7410C">
        <w:rPr>
          <w:u w:val="single"/>
        </w:rPr>
        <w:t>E</w:t>
      </w:r>
      <w:r w:rsidR="00C41A71" w:rsidRPr="00A7410C">
        <w:t xml:space="preserve">: </w:t>
      </w:r>
      <w:r w:rsidRPr="00A7410C">
        <w:t>The new</w:t>
      </w:r>
      <w:r w:rsidR="00C41A71" w:rsidRPr="00A7410C">
        <w:t xml:space="preserve"> Building Code </w:t>
      </w:r>
      <w:r w:rsidRPr="00A7410C">
        <w:t>rules were</w:t>
      </w:r>
      <w:r w:rsidR="00C41A71" w:rsidRPr="00A7410C">
        <w:t xml:space="preserve"> </w:t>
      </w:r>
      <w:r w:rsidR="00E67F57" w:rsidRPr="00A7410C">
        <w:t>adopted</w:t>
      </w:r>
      <w:r w:rsidRPr="00A7410C">
        <w:t xml:space="preserve"> by members at the AGM and were also approved and</w:t>
      </w:r>
      <w:r w:rsidR="00E67F57" w:rsidRPr="00A7410C">
        <w:t xml:space="preserve"> ratified </w:t>
      </w:r>
      <w:r w:rsidR="00C41A71" w:rsidRPr="00A7410C">
        <w:t xml:space="preserve">by the BOD </w:t>
      </w:r>
      <w:r w:rsidR="006734A2" w:rsidRPr="00A7410C">
        <w:t>at</w:t>
      </w:r>
      <w:r w:rsidRPr="00A7410C">
        <w:t xml:space="preserve"> </w:t>
      </w:r>
      <w:proofErr w:type="spellStart"/>
      <w:r w:rsidRPr="00A7410C">
        <w:t>it</w:t>
      </w:r>
      <w:r w:rsidR="006734A2" w:rsidRPr="00A7410C">
        <w:t>’</w:t>
      </w:r>
      <w:r w:rsidRPr="00A7410C">
        <w:t>s</w:t>
      </w:r>
      <w:proofErr w:type="spellEnd"/>
      <w:r w:rsidRPr="00A7410C">
        <w:t xml:space="preserve"> meeting on 5 December 2019. These will no</w:t>
      </w:r>
      <w:r w:rsidR="006734A2" w:rsidRPr="00A7410C">
        <w:t>w</w:t>
      </w:r>
      <w:r w:rsidRPr="00A7410C">
        <w:t xml:space="preserve"> be registered with CIPC as required and are applicable from now. A copy of the </w:t>
      </w:r>
      <w:r w:rsidR="006734A2" w:rsidRPr="00A7410C">
        <w:t>B</w:t>
      </w:r>
      <w:r w:rsidRPr="00A7410C">
        <w:t xml:space="preserve">uilding </w:t>
      </w:r>
      <w:r w:rsidR="006734A2" w:rsidRPr="00A7410C">
        <w:t>C</w:t>
      </w:r>
      <w:r w:rsidRPr="00A7410C">
        <w:t xml:space="preserve">ode is attached for your ease of reference and is also available on </w:t>
      </w:r>
      <w:r w:rsidR="00C41A71" w:rsidRPr="00A7410C">
        <w:t>the HOA website.</w:t>
      </w:r>
      <w:r w:rsidR="006734A2" w:rsidRPr="00A7410C">
        <w:t xml:space="preserve"> </w:t>
      </w:r>
      <w:hyperlink r:id="rId9" w:history="1">
        <w:r w:rsidR="006734A2" w:rsidRPr="00A7410C">
          <w:rPr>
            <w:rStyle w:val="Hyperlink"/>
          </w:rPr>
          <w:t>www.gamtooshomeowners.co.za</w:t>
        </w:r>
      </w:hyperlink>
      <w:r w:rsidR="006734A2" w:rsidRPr="00A7410C">
        <w:rPr>
          <w:u w:val="single"/>
        </w:rPr>
        <w:t>.</w:t>
      </w:r>
    </w:p>
    <w:p w:rsidR="006734A2" w:rsidRPr="00A7410C" w:rsidRDefault="006734A2" w:rsidP="00C41A71">
      <w:pPr>
        <w:pStyle w:val="ListParagraph"/>
        <w:numPr>
          <w:ilvl w:val="0"/>
          <w:numId w:val="1"/>
        </w:numPr>
      </w:pPr>
      <w:r w:rsidRPr="00A7410C">
        <w:t>Various other legal issues were raised by individual members at the AGM and the board considered these issues again at its meeting on 5 December 2019. Based on the board’</w:t>
      </w:r>
      <w:r w:rsidR="00500913" w:rsidRPr="00A7410C">
        <w:t>s understanding, previous le</w:t>
      </w:r>
      <w:r w:rsidRPr="00A7410C">
        <w:t>gal advice</w:t>
      </w:r>
      <w:r w:rsidR="00500913" w:rsidRPr="00A7410C">
        <w:t xml:space="preserve"> obtained and in the absence of any contrary professional legal advice provided by any member/person, the board remains of the view that </w:t>
      </w:r>
      <w:proofErr w:type="spellStart"/>
      <w:r w:rsidR="00500913" w:rsidRPr="00A7410C">
        <w:t>Gamhoa’s</w:t>
      </w:r>
      <w:proofErr w:type="spellEnd"/>
      <w:r w:rsidR="00500913" w:rsidRPr="00A7410C">
        <w:t xml:space="preserve"> MOI and the constitutional structure and documents are in order. The board has always been and will always be open to being corrected and guided by valid professional advice.</w:t>
      </w:r>
    </w:p>
    <w:p w:rsidR="00500913" w:rsidRPr="00A7410C" w:rsidRDefault="00500913" w:rsidP="00EF4F21">
      <w:pPr>
        <w:ind w:left="720"/>
      </w:pPr>
      <w:r w:rsidRPr="00A7410C">
        <w:t>As also supported by members at the AGM, the board will not be obtaining further legal advice relating to these matters unless the board is presented with professional legal advice/views that it can consider and respond to.</w:t>
      </w:r>
    </w:p>
    <w:p w:rsidR="00500913" w:rsidRPr="00A7410C" w:rsidRDefault="00500913" w:rsidP="00500913">
      <w:pPr>
        <w:ind w:left="720"/>
      </w:pPr>
      <w:r w:rsidRPr="00A7410C">
        <w:t>The board has however resolved to obtain further legal advice next year relating to whether the membership provisions of the MOI and title deeds are consistent with the Companies Act (and specifically the provisions relating to automatic membership not being allowed). The board</w:t>
      </w:r>
      <w:r w:rsidR="009956C7" w:rsidRPr="00A7410C">
        <w:t>’</w:t>
      </w:r>
      <w:r w:rsidRPr="00A7410C">
        <w:t xml:space="preserve">s previous legal advice was that this is not an issue for </w:t>
      </w:r>
      <w:proofErr w:type="spellStart"/>
      <w:r w:rsidRPr="00A7410C">
        <w:t>Gamhoa</w:t>
      </w:r>
      <w:proofErr w:type="spellEnd"/>
      <w:r w:rsidRPr="00A7410C">
        <w:t xml:space="preserve"> but a member has questioned the correctness of this previous advice. This will not affect anything at </w:t>
      </w:r>
      <w:proofErr w:type="spellStart"/>
      <w:r w:rsidRPr="00A7410C">
        <w:t>Gamhoa</w:t>
      </w:r>
      <w:proofErr w:type="spellEnd"/>
      <w:r w:rsidR="009956C7" w:rsidRPr="00A7410C">
        <w:t>,</w:t>
      </w:r>
      <w:r w:rsidRPr="00A7410C">
        <w:t xml:space="preserve"> as an exemption application to the Companies Tribunal will be granted i</w:t>
      </w:r>
      <w:r w:rsidR="009956C7" w:rsidRPr="00A7410C">
        <w:t>n</w:t>
      </w:r>
      <w:r w:rsidRPr="00A7410C">
        <w:t xml:space="preserve"> any event if ther</w:t>
      </w:r>
      <w:r w:rsidR="009956C7" w:rsidRPr="00A7410C">
        <w:t>e</w:t>
      </w:r>
      <w:r w:rsidRPr="00A7410C">
        <w:t xml:space="preserve"> is a technical issue. The board will keep members advised.</w:t>
      </w:r>
    </w:p>
    <w:p w:rsidR="00A7410C" w:rsidRDefault="00A7410C" w:rsidP="00901802">
      <w:pPr>
        <w:rPr>
          <w:rFonts w:ascii="Comic Sans MS" w:hAnsi="Comic Sans MS"/>
        </w:rPr>
      </w:pPr>
    </w:p>
    <w:p w:rsidR="00EF4F21" w:rsidRPr="00A7410C" w:rsidRDefault="00901802" w:rsidP="00901802">
      <w:pPr>
        <w:rPr>
          <w:rFonts w:ascii="Comic Sans MS" w:hAnsi="Comic Sans MS"/>
        </w:rPr>
      </w:pPr>
      <w:bookmarkStart w:id="0" w:name="_GoBack"/>
      <w:bookmarkEnd w:id="0"/>
      <w:r w:rsidRPr="00A7410C">
        <w:rPr>
          <w:rFonts w:ascii="Comic Sans MS" w:hAnsi="Comic Sans MS"/>
        </w:rPr>
        <w:lastRenderedPageBreak/>
        <w:t>OTHER NEWS:</w:t>
      </w:r>
    </w:p>
    <w:p w:rsidR="00DA3B79" w:rsidRPr="00A7410C" w:rsidRDefault="00DA3B79" w:rsidP="00782527">
      <w:pPr>
        <w:pStyle w:val="ListParagraph"/>
        <w:numPr>
          <w:ilvl w:val="0"/>
          <w:numId w:val="8"/>
        </w:numPr>
      </w:pPr>
      <w:r w:rsidRPr="00A7410C">
        <w:rPr>
          <w:u w:val="single"/>
        </w:rPr>
        <w:t>SLIPWAY AREA PICNIC SPOTS – ADDITIONS</w:t>
      </w:r>
      <w:r w:rsidRPr="00A7410C">
        <w:t xml:space="preserve">: All owners down for the holiday period will notice the lovely additional picnic tables, chairs and braais at “Slip and </w:t>
      </w:r>
      <w:proofErr w:type="spellStart"/>
      <w:r w:rsidRPr="00A7410C">
        <w:t>Oompies</w:t>
      </w:r>
      <w:proofErr w:type="spellEnd"/>
      <w:r w:rsidRPr="00A7410C">
        <w:t xml:space="preserve"> Spot”. They have been </w:t>
      </w:r>
      <w:r w:rsidR="004E4C02" w:rsidRPr="00A7410C">
        <w:t>placed there for your enjoyment. Please make sure that your braai fires are doused when packing up and do not make open fires to avoid the spread of fires. Please also make use of the bins provided for your refuse or even better, take it home with you. No overnight camping is allowed.</w:t>
      </w:r>
    </w:p>
    <w:p w:rsidR="00553475" w:rsidRPr="00A7410C" w:rsidRDefault="002B7C74" w:rsidP="00782527">
      <w:pPr>
        <w:pStyle w:val="ListParagraph"/>
        <w:numPr>
          <w:ilvl w:val="0"/>
          <w:numId w:val="8"/>
        </w:numPr>
      </w:pPr>
      <w:r w:rsidRPr="00A7410C">
        <w:rPr>
          <w:u w:val="single"/>
        </w:rPr>
        <w:t>REST SPOT</w:t>
      </w:r>
      <w:r w:rsidRPr="00A7410C">
        <w:t>: Two areas have been created for walkers to stop off and rest on Grunters Green and the Kabeljous play park. Tables and chairs have been provided.</w:t>
      </w:r>
    </w:p>
    <w:p w:rsidR="00F34E0F" w:rsidRPr="00A7410C" w:rsidRDefault="00F34E0F" w:rsidP="00782527">
      <w:pPr>
        <w:pStyle w:val="ListParagraph"/>
        <w:numPr>
          <w:ilvl w:val="0"/>
          <w:numId w:val="8"/>
        </w:numPr>
      </w:pPr>
      <w:r w:rsidRPr="00A7410C">
        <w:rPr>
          <w:u w:val="single"/>
        </w:rPr>
        <w:t>EMERGENCY PROCEDURES</w:t>
      </w:r>
      <w:r w:rsidRPr="00A7410C">
        <w:t xml:space="preserve">: After much deliberation and input from various parties, the Emergency procedure for </w:t>
      </w:r>
      <w:proofErr w:type="spellStart"/>
      <w:r w:rsidRPr="00A7410C">
        <w:t>Gamtoos</w:t>
      </w:r>
      <w:proofErr w:type="spellEnd"/>
      <w:r w:rsidRPr="00A7410C">
        <w:t xml:space="preserve"> Resort has been finalised. This is available in a one page </w:t>
      </w:r>
      <w:proofErr w:type="spellStart"/>
      <w:r w:rsidRPr="00A7410C">
        <w:t>handout</w:t>
      </w:r>
      <w:proofErr w:type="spellEnd"/>
      <w:r w:rsidRPr="00A7410C">
        <w:t xml:space="preserve"> from the office and from Barbara </w:t>
      </w:r>
      <w:proofErr w:type="spellStart"/>
      <w:r w:rsidRPr="00A7410C">
        <w:t>Waspe</w:t>
      </w:r>
      <w:proofErr w:type="spellEnd"/>
      <w:r w:rsidRPr="00A7410C">
        <w:t>. The full version is available to view on the website.</w:t>
      </w:r>
    </w:p>
    <w:p w:rsidR="00F34E0F" w:rsidRPr="00A7410C" w:rsidRDefault="00CC5DEA" w:rsidP="00F34E0F">
      <w:pPr>
        <w:pStyle w:val="ListParagraph"/>
        <w:numPr>
          <w:ilvl w:val="0"/>
          <w:numId w:val="1"/>
        </w:numPr>
      </w:pPr>
      <w:r w:rsidRPr="00A7410C">
        <w:rPr>
          <w:u w:val="single"/>
        </w:rPr>
        <w:t>CONDOLENCES</w:t>
      </w:r>
      <w:r w:rsidRPr="00A7410C">
        <w:t xml:space="preserve">: We would like to offer our condolences to </w:t>
      </w:r>
      <w:r w:rsidR="00F34E0F" w:rsidRPr="00A7410C">
        <w:t>those residents who have recently lost loved</w:t>
      </w:r>
      <w:r w:rsidR="003D0C72" w:rsidRPr="00A7410C">
        <w:t xml:space="preserve"> ones.</w:t>
      </w:r>
    </w:p>
    <w:p w:rsidR="00F34E0F" w:rsidRPr="00A7410C" w:rsidRDefault="0051316E" w:rsidP="00F34E0F">
      <w:pPr>
        <w:pStyle w:val="ListParagraph"/>
        <w:numPr>
          <w:ilvl w:val="0"/>
          <w:numId w:val="1"/>
        </w:numPr>
      </w:pPr>
      <w:r w:rsidRPr="00A7410C">
        <w:rPr>
          <w:u w:val="single"/>
        </w:rPr>
        <w:t>WELCOME</w:t>
      </w:r>
      <w:r w:rsidR="003C57C1" w:rsidRPr="00A7410C">
        <w:rPr>
          <w:u w:val="single"/>
        </w:rPr>
        <w:t>:</w:t>
      </w:r>
      <w:r w:rsidR="00F34E0F" w:rsidRPr="00A7410C">
        <w:rPr>
          <w:u w:val="single"/>
        </w:rPr>
        <w:t xml:space="preserve"> </w:t>
      </w:r>
      <w:r w:rsidR="003C57C1" w:rsidRPr="00A7410C">
        <w:rPr>
          <w:u w:val="single"/>
        </w:rPr>
        <w:t xml:space="preserve"> </w:t>
      </w:r>
      <w:proofErr w:type="spellStart"/>
      <w:r w:rsidR="003C57C1" w:rsidRPr="00A7410C">
        <w:t>Gamhoa</w:t>
      </w:r>
      <w:proofErr w:type="spellEnd"/>
      <w:r w:rsidR="003C57C1" w:rsidRPr="00A7410C">
        <w:t xml:space="preserve"> would like to welcome</w:t>
      </w:r>
      <w:r w:rsidR="00F34E0F" w:rsidRPr="00A7410C">
        <w:t xml:space="preserve"> all new residents to the Resort.</w:t>
      </w:r>
      <w:r w:rsidR="003C57C1" w:rsidRPr="00A7410C">
        <w:t xml:space="preserve"> </w:t>
      </w:r>
      <w:r w:rsidR="00F34E0F" w:rsidRPr="00A7410C">
        <w:t xml:space="preserve">Vanessa </w:t>
      </w:r>
      <w:proofErr w:type="spellStart"/>
      <w:r w:rsidR="00F34E0F" w:rsidRPr="00A7410C">
        <w:t>Kasperski</w:t>
      </w:r>
      <w:proofErr w:type="spellEnd"/>
      <w:r w:rsidR="00F34E0F" w:rsidRPr="00A7410C">
        <w:t xml:space="preserve"> and</w:t>
      </w:r>
    </w:p>
    <w:p w:rsidR="0051316E" w:rsidRPr="00A7410C" w:rsidRDefault="00F34E0F" w:rsidP="00F34E0F">
      <w:pPr>
        <w:pStyle w:val="ListParagraph"/>
      </w:pPr>
      <w:r w:rsidRPr="00A7410C">
        <w:t xml:space="preserve"> Lorraine Garner are happy to meet with you to discuss the daily running of the resort and share the</w:t>
      </w:r>
    </w:p>
    <w:p w:rsidR="00F34E0F" w:rsidRPr="00A7410C" w:rsidRDefault="00C6362F" w:rsidP="00F34E0F">
      <w:pPr>
        <w:pStyle w:val="ListParagraph"/>
      </w:pPr>
      <w:proofErr w:type="gramStart"/>
      <w:r w:rsidRPr="00A7410C">
        <w:t>i</w:t>
      </w:r>
      <w:r w:rsidR="00F34E0F" w:rsidRPr="00A7410C">
        <w:t>nformation</w:t>
      </w:r>
      <w:proofErr w:type="gramEnd"/>
      <w:r w:rsidR="00F34E0F" w:rsidRPr="00A7410C">
        <w:t xml:space="preserve"> from the website with you.</w:t>
      </w:r>
      <w:r w:rsidRPr="00A7410C">
        <w:t xml:space="preserve"> Contact Vanessa on 042 2860819 or Lorraine on 041 581 2606</w:t>
      </w:r>
      <w:proofErr w:type="gramStart"/>
      <w:r w:rsidRPr="00A7410C">
        <w:t>( between</w:t>
      </w:r>
      <w:proofErr w:type="gramEnd"/>
      <w:r w:rsidRPr="00A7410C">
        <w:t xml:space="preserve"> 09h00 and 12h00) to arrange a meeting time.</w:t>
      </w:r>
    </w:p>
    <w:p w:rsidR="00C6362F" w:rsidRPr="00A7410C" w:rsidRDefault="00C6362F" w:rsidP="00C6362F">
      <w:pPr>
        <w:pStyle w:val="ListParagraph"/>
        <w:numPr>
          <w:ilvl w:val="0"/>
          <w:numId w:val="1"/>
        </w:numPr>
      </w:pPr>
      <w:r w:rsidRPr="00A7410C">
        <w:rPr>
          <w:u w:val="single"/>
        </w:rPr>
        <w:t>WEBSITE</w:t>
      </w:r>
      <w:r w:rsidRPr="00A7410C">
        <w:t>:</w:t>
      </w:r>
      <w:r w:rsidR="00610C49" w:rsidRPr="00A7410C">
        <w:t xml:space="preserve"> The</w:t>
      </w:r>
      <w:r w:rsidRPr="00A7410C">
        <w:t xml:space="preserve"> </w:t>
      </w:r>
      <w:r w:rsidR="00610C49" w:rsidRPr="00A7410C">
        <w:t>GAM</w:t>
      </w:r>
      <w:r w:rsidRPr="00A7410C">
        <w:t>HOA website</w:t>
      </w:r>
      <w:r w:rsidR="00610C49" w:rsidRPr="00A7410C">
        <w:t xml:space="preserve"> (www.gamtooshomeowners.co.za)</w:t>
      </w:r>
      <w:r w:rsidRPr="00A7410C">
        <w:t xml:space="preserve"> has been revamped and is a mine of information, general and specific.</w:t>
      </w:r>
      <w:r w:rsidR="00610C49" w:rsidRPr="00A7410C">
        <w:t xml:space="preserve"> </w:t>
      </w:r>
      <w:r w:rsidRPr="00A7410C">
        <w:t xml:space="preserve">There are lovely photos of birds and plants that are commonly found in the </w:t>
      </w:r>
      <w:proofErr w:type="spellStart"/>
      <w:r w:rsidRPr="00A7410C">
        <w:t>Gamtoos</w:t>
      </w:r>
      <w:proofErr w:type="spellEnd"/>
      <w:r w:rsidRPr="00A7410C">
        <w:t xml:space="preserve"> area. All current information relating to </w:t>
      </w:r>
      <w:proofErr w:type="spellStart"/>
      <w:r w:rsidR="00703692" w:rsidRPr="00A7410C">
        <w:t>Gamhoa</w:t>
      </w:r>
      <w:proofErr w:type="spellEnd"/>
      <w:r w:rsidR="00610C49" w:rsidRPr="00A7410C">
        <w:t>, for example,</w:t>
      </w:r>
      <w:r w:rsidR="00703692" w:rsidRPr="00A7410C">
        <w:t xml:space="preserve"> Financials, Minutes of </w:t>
      </w:r>
      <w:r w:rsidR="00EF4F21" w:rsidRPr="00A7410C">
        <w:t xml:space="preserve">AGM </w:t>
      </w:r>
      <w:r w:rsidR="00703692" w:rsidRPr="00A7410C">
        <w:t xml:space="preserve">meetings, </w:t>
      </w:r>
      <w:proofErr w:type="spellStart"/>
      <w:r w:rsidR="00703692" w:rsidRPr="00A7410C">
        <w:t>etc</w:t>
      </w:r>
      <w:proofErr w:type="spellEnd"/>
      <w:r w:rsidR="00703692" w:rsidRPr="00A7410C">
        <w:t xml:space="preserve"> are uploaded regularly.</w:t>
      </w:r>
    </w:p>
    <w:p w:rsidR="00041CF5" w:rsidRPr="00A7410C" w:rsidRDefault="00703692" w:rsidP="00703692">
      <w:pPr>
        <w:pStyle w:val="ListParagraph"/>
        <w:numPr>
          <w:ilvl w:val="0"/>
          <w:numId w:val="1"/>
        </w:numPr>
      </w:pPr>
      <w:r w:rsidRPr="00A7410C">
        <w:rPr>
          <w:u w:val="single"/>
        </w:rPr>
        <w:t>OFFICE HOURS</w:t>
      </w:r>
      <w:r w:rsidRPr="00A7410C">
        <w:t xml:space="preserve">: </w:t>
      </w:r>
      <w:r w:rsidR="00041CF5" w:rsidRPr="00A7410C">
        <w:t xml:space="preserve">Open daily between 09h00 and 12h00 Monday to Friday.  </w:t>
      </w:r>
    </w:p>
    <w:p w:rsidR="00703692" w:rsidRPr="00A7410C" w:rsidRDefault="00041CF5" w:rsidP="00041CF5">
      <w:pPr>
        <w:pStyle w:val="ListParagraph"/>
      </w:pPr>
      <w:r w:rsidRPr="00A7410C">
        <w:t xml:space="preserve">                            </w:t>
      </w:r>
      <w:r w:rsidR="00703692" w:rsidRPr="00A7410C">
        <w:rPr>
          <w:b/>
          <w:u w:val="single"/>
        </w:rPr>
        <w:t>Office hours over the festive season will be as follows</w:t>
      </w:r>
      <w:r w:rsidR="00703692" w:rsidRPr="00A7410C">
        <w:t>:</w:t>
      </w:r>
    </w:p>
    <w:p w:rsidR="00703692" w:rsidRPr="00A7410C" w:rsidRDefault="00703692" w:rsidP="00703692">
      <w:pPr>
        <w:pStyle w:val="ListParagraph"/>
        <w:numPr>
          <w:ilvl w:val="0"/>
          <w:numId w:val="11"/>
        </w:numPr>
      </w:pPr>
      <w:r w:rsidRPr="00A7410C">
        <w:t xml:space="preserve"> From 24</w:t>
      </w:r>
      <w:r w:rsidRPr="00A7410C">
        <w:rPr>
          <w:vertAlign w:val="superscript"/>
        </w:rPr>
        <w:t>th</w:t>
      </w:r>
      <w:r w:rsidRPr="00A7410C">
        <w:t xml:space="preserve"> December the office will operate with a skeleton staff and will be </w:t>
      </w:r>
      <w:proofErr w:type="gramStart"/>
      <w:r w:rsidRPr="00A7410C">
        <w:t>open  from</w:t>
      </w:r>
      <w:proofErr w:type="gramEnd"/>
      <w:r w:rsidRPr="00A7410C">
        <w:t xml:space="preserve"> 8h00 to 10h00.</w:t>
      </w:r>
    </w:p>
    <w:p w:rsidR="00703692" w:rsidRPr="00A7410C" w:rsidRDefault="00703692" w:rsidP="00703692">
      <w:pPr>
        <w:pStyle w:val="ListParagraph"/>
        <w:numPr>
          <w:ilvl w:val="0"/>
          <w:numId w:val="10"/>
        </w:numPr>
      </w:pPr>
      <w:r w:rsidRPr="00A7410C">
        <w:t>The 0ffice will be closed on 25</w:t>
      </w:r>
      <w:r w:rsidRPr="00A7410C">
        <w:rPr>
          <w:vertAlign w:val="superscript"/>
        </w:rPr>
        <w:t>th</w:t>
      </w:r>
      <w:r w:rsidRPr="00A7410C">
        <w:t xml:space="preserve"> and 26</w:t>
      </w:r>
      <w:r w:rsidRPr="00A7410C">
        <w:rPr>
          <w:vertAlign w:val="superscript"/>
        </w:rPr>
        <w:t>th</w:t>
      </w:r>
      <w:r w:rsidRPr="00A7410C">
        <w:t xml:space="preserve"> December and 1 January.</w:t>
      </w:r>
    </w:p>
    <w:p w:rsidR="00703692" w:rsidRPr="00A7410C" w:rsidRDefault="00703692" w:rsidP="00703692">
      <w:pPr>
        <w:pStyle w:val="ListParagraph"/>
        <w:numPr>
          <w:ilvl w:val="0"/>
          <w:numId w:val="10"/>
        </w:numPr>
      </w:pPr>
      <w:r w:rsidRPr="00A7410C">
        <w:t>EMERGENCY MATTERS outside of those hours please call the manager on duty.</w:t>
      </w:r>
    </w:p>
    <w:p w:rsidR="00703692" w:rsidRPr="00A7410C" w:rsidRDefault="00703692" w:rsidP="00703692">
      <w:pPr>
        <w:pStyle w:val="ListParagraph"/>
        <w:numPr>
          <w:ilvl w:val="0"/>
          <w:numId w:val="10"/>
        </w:numPr>
      </w:pPr>
      <w:r w:rsidRPr="00A7410C">
        <w:t xml:space="preserve">DUTY MANAGER phone number remains the same for all managers on </w:t>
      </w:r>
    </w:p>
    <w:p w:rsidR="00703692" w:rsidRPr="00A7410C" w:rsidRDefault="00703692" w:rsidP="00703692">
      <w:pPr>
        <w:pStyle w:val="ListParagraph"/>
        <w:ind w:left="2535"/>
      </w:pPr>
      <w:proofErr w:type="gramStart"/>
      <w:r w:rsidRPr="00A7410C">
        <w:t>076 0724751.</w:t>
      </w:r>
      <w:proofErr w:type="gramEnd"/>
    </w:p>
    <w:p w:rsidR="00703692" w:rsidRPr="00A7410C" w:rsidRDefault="00703692" w:rsidP="00703692">
      <w:pPr>
        <w:pStyle w:val="ListParagraph"/>
        <w:numPr>
          <w:ilvl w:val="0"/>
          <w:numId w:val="1"/>
        </w:numPr>
      </w:pPr>
      <w:r w:rsidRPr="00A7410C">
        <w:rPr>
          <w:u w:val="single"/>
        </w:rPr>
        <w:t>REFUSE COLLECTION OVER THE FESTIVE SEASON</w:t>
      </w:r>
      <w:r w:rsidRPr="00A7410C">
        <w:t>:</w:t>
      </w:r>
      <w:r w:rsidR="00E67F57" w:rsidRPr="00A7410C">
        <w:t xml:space="preserve"> Refuse will be collected on the following days:</w:t>
      </w:r>
    </w:p>
    <w:p w:rsidR="003D0C72" w:rsidRPr="00A7410C" w:rsidRDefault="003D0C72" w:rsidP="003D0C72">
      <w:pPr>
        <w:pStyle w:val="ListParagraph"/>
      </w:pPr>
      <w:r w:rsidRPr="00A7410C">
        <w:t xml:space="preserve">          Monday 9</w:t>
      </w:r>
      <w:r w:rsidRPr="00A7410C">
        <w:rPr>
          <w:vertAlign w:val="superscript"/>
        </w:rPr>
        <w:t>th</w:t>
      </w:r>
      <w:r w:rsidRPr="00A7410C">
        <w:t xml:space="preserve"> December and Friday 13</w:t>
      </w:r>
      <w:r w:rsidRPr="00A7410C">
        <w:rPr>
          <w:vertAlign w:val="superscript"/>
        </w:rPr>
        <w:t>th</w:t>
      </w:r>
      <w:r w:rsidRPr="00A7410C">
        <w:t xml:space="preserve"> December.</w:t>
      </w:r>
    </w:p>
    <w:p w:rsidR="00E67F57" w:rsidRPr="00A7410C" w:rsidRDefault="00E67F57" w:rsidP="00E67F57">
      <w:pPr>
        <w:pStyle w:val="ListParagraph"/>
      </w:pPr>
      <w:r w:rsidRPr="00A7410C">
        <w:t xml:space="preserve">          Monday 23</w:t>
      </w:r>
      <w:r w:rsidRPr="00A7410C">
        <w:rPr>
          <w:vertAlign w:val="superscript"/>
        </w:rPr>
        <w:t>rd</w:t>
      </w:r>
      <w:r w:rsidRPr="00A7410C">
        <w:t>,</w:t>
      </w:r>
      <w:r w:rsidR="00B5482A" w:rsidRPr="00A7410C">
        <w:t xml:space="preserve"> </w:t>
      </w:r>
      <w:r w:rsidRPr="00A7410C">
        <w:t>Friday 27</w:t>
      </w:r>
      <w:r w:rsidRPr="00A7410C">
        <w:rPr>
          <w:vertAlign w:val="superscript"/>
        </w:rPr>
        <w:t>th</w:t>
      </w:r>
      <w:r w:rsidRPr="00A7410C">
        <w:t xml:space="preserve"> and Monday 30</w:t>
      </w:r>
      <w:r w:rsidRPr="00A7410C">
        <w:rPr>
          <w:vertAlign w:val="superscript"/>
        </w:rPr>
        <w:t>th</w:t>
      </w:r>
      <w:r w:rsidRPr="00A7410C">
        <w:t xml:space="preserve"> December, 2019</w:t>
      </w:r>
    </w:p>
    <w:p w:rsidR="00E67F57" w:rsidRPr="00A7410C" w:rsidRDefault="00E67F57" w:rsidP="00E67F57">
      <w:pPr>
        <w:pStyle w:val="ListParagraph"/>
      </w:pPr>
      <w:r w:rsidRPr="00A7410C">
        <w:t xml:space="preserve">          </w:t>
      </w:r>
      <w:r w:rsidR="00B5482A" w:rsidRPr="00A7410C">
        <w:t xml:space="preserve">Thursday </w:t>
      </w:r>
      <w:proofErr w:type="gramStart"/>
      <w:r w:rsidR="00B5482A" w:rsidRPr="00A7410C">
        <w:t>2</w:t>
      </w:r>
      <w:r w:rsidR="00B5482A" w:rsidRPr="00A7410C">
        <w:rPr>
          <w:vertAlign w:val="superscript"/>
        </w:rPr>
        <w:t>nd</w:t>
      </w:r>
      <w:r w:rsidR="00B5482A" w:rsidRPr="00A7410C">
        <w:t xml:space="preserve"> ,Monday</w:t>
      </w:r>
      <w:proofErr w:type="gramEnd"/>
      <w:r w:rsidR="00B5482A" w:rsidRPr="00A7410C">
        <w:t xml:space="preserve"> 6</w:t>
      </w:r>
      <w:r w:rsidR="00B5482A" w:rsidRPr="00A7410C">
        <w:rPr>
          <w:vertAlign w:val="superscript"/>
        </w:rPr>
        <w:t>th</w:t>
      </w:r>
      <w:r w:rsidR="00B5482A" w:rsidRPr="00A7410C">
        <w:t xml:space="preserve">  and Friday 10</w:t>
      </w:r>
      <w:r w:rsidR="00B5482A" w:rsidRPr="00A7410C">
        <w:rPr>
          <w:vertAlign w:val="superscript"/>
        </w:rPr>
        <w:t>th</w:t>
      </w:r>
      <w:r w:rsidR="00B5482A" w:rsidRPr="00A7410C">
        <w:t xml:space="preserve"> January, 2020.</w:t>
      </w:r>
    </w:p>
    <w:p w:rsidR="00B5482A" w:rsidRPr="00A7410C" w:rsidRDefault="00B5482A" w:rsidP="00E67F57">
      <w:pPr>
        <w:pStyle w:val="ListParagraph"/>
      </w:pPr>
      <w:r w:rsidRPr="00A7410C">
        <w:t>Thereafter back to normal.</w:t>
      </w:r>
    </w:p>
    <w:p w:rsidR="00B5482A" w:rsidRPr="00A7410C" w:rsidRDefault="00B5482A" w:rsidP="00B5482A">
      <w:pPr>
        <w:pStyle w:val="ListParagraph"/>
        <w:numPr>
          <w:ilvl w:val="0"/>
          <w:numId w:val="1"/>
        </w:numPr>
      </w:pPr>
      <w:r w:rsidRPr="00A7410C">
        <w:rPr>
          <w:u w:val="single"/>
        </w:rPr>
        <w:t>BUILDERS SHUTDOWN</w:t>
      </w:r>
      <w:r w:rsidRPr="00A7410C">
        <w:t xml:space="preserve">: </w:t>
      </w:r>
      <w:r w:rsidR="003D0C72" w:rsidRPr="00A7410C">
        <w:t xml:space="preserve"> </w:t>
      </w:r>
      <w:r w:rsidRPr="00A7410C">
        <w:t>1</w:t>
      </w:r>
      <w:r w:rsidR="003D0C72" w:rsidRPr="00A7410C">
        <w:t>3</w:t>
      </w:r>
      <w:r w:rsidRPr="00A7410C">
        <w:rPr>
          <w:vertAlign w:val="superscript"/>
        </w:rPr>
        <w:t>th</w:t>
      </w:r>
      <w:r w:rsidRPr="00A7410C">
        <w:t xml:space="preserve"> December 2019 to 13</w:t>
      </w:r>
      <w:r w:rsidRPr="00A7410C">
        <w:rPr>
          <w:vertAlign w:val="superscript"/>
        </w:rPr>
        <w:t>th</w:t>
      </w:r>
      <w:r w:rsidRPr="00A7410C">
        <w:t xml:space="preserve"> January 2020. A friendly request to all Homeowners to request their contractors to leave all building sites neat before shutting down on the 1</w:t>
      </w:r>
      <w:r w:rsidR="003D0C72" w:rsidRPr="00A7410C">
        <w:t>3</w:t>
      </w:r>
      <w:r w:rsidRPr="00A7410C">
        <w:rPr>
          <w:vertAlign w:val="superscript"/>
        </w:rPr>
        <w:t>th</w:t>
      </w:r>
      <w:r w:rsidRPr="00A7410C">
        <w:t>.</w:t>
      </w:r>
    </w:p>
    <w:p w:rsidR="00442A86" w:rsidRPr="00A7410C" w:rsidRDefault="00F51605" w:rsidP="009956C7">
      <w:pPr>
        <w:pStyle w:val="ListParagraph"/>
        <w:numPr>
          <w:ilvl w:val="0"/>
          <w:numId w:val="1"/>
        </w:numPr>
      </w:pPr>
      <w:r w:rsidRPr="00A7410C">
        <w:rPr>
          <w:u w:val="single"/>
        </w:rPr>
        <w:t>ELECTRIC</w:t>
      </w:r>
      <w:r w:rsidR="003D5596" w:rsidRPr="00A7410C">
        <w:rPr>
          <w:u w:val="single"/>
        </w:rPr>
        <w:t>AL MATTERS</w:t>
      </w:r>
      <w:r w:rsidRPr="00A7410C">
        <w:t>:</w:t>
      </w:r>
      <w:r w:rsidR="009956C7" w:rsidRPr="00A7410C">
        <w:t xml:space="preserve"> </w:t>
      </w:r>
    </w:p>
    <w:p w:rsidR="009956C7" w:rsidRPr="00A7410C" w:rsidRDefault="009956C7" w:rsidP="00442A86">
      <w:pPr>
        <w:pStyle w:val="ListParagraph"/>
      </w:pPr>
      <w:r w:rsidRPr="00A7410C">
        <w:t xml:space="preserve">The grid feedback system has been approved by the BOD and details can be discussed with </w:t>
      </w:r>
      <w:proofErr w:type="spellStart"/>
      <w:r w:rsidRPr="00A7410C">
        <w:t>Hannes</w:t>
      </w:r>
      <w:proofErr w:type="spellEnd"/>
      <w:r w:rsidRPr="00A7410C">
        <w:t xml:space="preserve"> </w:t>
      </w:r>
      <w:proofErr w:type="spellStart"/>
      <w:r w:rsidRPr="00A7410C">
        <w:t>Visagie</w:t>
      </w:r>
      <w:proofErr w:type="spellEnd"/>
      <w:r w:rsidRPr="00A7410C">
        <w:t xml:space="preserve">.  Please make an appointment to meet him at the </w:t>
      </w:r>
      <w:proofErr w:type="spellStart"/>
      <w:r w:rsidR="00610C49" w:rsidRPr="00A7410C">
        <w:t>Gamhoa</w:t>
      </w:r>
      <w:proofErr w:type="spellEnd"/>
      <w:r w:rsidRPr="00A7410C">
        <w:t xml:space="preserve"> office.</w:t>
      </w:r>
    </w:p>
    <w:p w:rsidR="009956C7" w:rsidRPr="00A7410C" w:rsidRDefault="00442A86" w:rsidP="009956C7">
      <w:pPr>
        <w:pStyle w:val="ListParagraph"/>
      </w:pPr>
      <w:r w:rsidRPr="00A7410C">
        <w:rPr>
          <w:b/>
          <w:u w:val="single"/>
        </w:rPr>
        <w:t xml:space="preserve">PLEASE NOTE: </w:t>
      </w:r>
      <w:r w:rsidR="009956C7" w:rsidRPr="00A7410C">
        <w:rPr>
          <w:b/>
          <w:u w:val="single"/>
        </w:rPr>
        <w:t>There will be an interruption of electricity on the 17</w:t>
      </w:r>
      <w:r w:rsidR="009956C7" w:rsidRPr="00A7410C">
        <w:rPr>
          <w:b/>
          <w:u w:val="single"/>
          <w:vertAlign w:val="superscript"/>
        </w:rPr>
        <w:t>th</w:t>
      </w:r>
      <w:r w:rsidR="009956C7" w:rsidRPr="00A7410C">
        <w:rPr>
          <w:b/>
          <w:u w:val="single"/>
        </w:rPr>
        <w:t xml:space="preserve"> and 27</w:t>
      </w:r>
      <w:r w:rsidR="009956C7" w:rsidRPr="00A7410C">
        <w:rPr>
          <w:b/>
          <w:u w:val="single"/>
          <w:vertAlign w:val="superscript"/>
        </w:rPr>
        <w:t>th</w:t>
      </w:r>
      <w:r w:rsidR="009956C7" w:rsidRPr="00A7410C">
        <w:rPr>
          <w:b/>
          <w:u w:val="single"/>
        </w:rPr>
        <w:t xml:space="preserve"> of December for Kabeljous(PHASE 1)</w:t>
      </w:r>
      <w:r w:rsidR="009956C7" w:rsidRPr="00A7410C">
        <w:t xml:space="preserve"> The power will be off sometime between 07h00 and 17h00 </w:t>
      </w:r>
      <w:r w:rsidR="003D0C72" w:rsidRPr="00A7410C">
        <w:t>o</w:t>
      </w:r>
      <w:r w:rsidR="009956C7" w:rsidRPr="00A7410C">
        <w:t>n the above days. CMB Consulting Engineers together with ICR Utility Management will be installing a logging system to measure the electricity capacity used over the festive</w:t>
      </w:r>
      <w:r w:rsidR="003D0C72" w:rsidRPr="00A7410C">
        <w:t xml:space="preserve"> season for record purposes.</w:t>
      </w:r>
      <w:r w:rsidRPr="00A7410C">
        <w:t xml:space="preserve">  Phase 2 (Grunters) will not be affected.  </w:t>
      </w:r>
    </w:p>
    <w:p w:rsidR="00066E0C" w:rsidRPr="00A7410C" w:rsidRDefault="002F4609" w:rsidP="00066E0C">
      <w:pPr>
        <w:pStyle w:val="NoSpacing"/>
        <w:numPr>
          <w:ilvl w:val="0"/>
          <w:numId w:val="13"/>
        </w:numPr>
      </w:pPr>
      <w:r w:rsidRPr="00A7410C">
        <w:lastRenderedPageBreak/>
        <w:t>Security – Be vigilant at all times</w:t>
      </w:r>
    </w:p>
    <w:p w:rsidR="002F4609" w:rsidRPr="00A7410C" w:rsidRDefault="002F4609" w:rsidP="00066E0C">
      <w:pPr>
        <w:pStyle w:val="NoSpacing"/>
        <w:numPr>
          <w:ilvl w:val="0"/>
          <w:numId w:val="13"/>
        </w:numPr>
      </w:pPr>
      <w:r w:rsidRPr="00A7410C">
        <w:t>Safety – Take care and keep safe whilst enjoying water and other outdoor activities</w:t>
      </w:r>
    </w:p>
    <w:p w:rsidR="002F4609" w:rsidRPr="00A7410C" w:rsidRDefault="002F4609" w:rsidP="00066E0C">
      <w:pPr>
        <w:pStyle w:val="NoSpacing"/>
        <w:numPr>
          <w:ilvl w:val="0"/>
          <w:numId w:val="13"/>
        </w:numPr>
      </w:pPr>
      <w:r w:rsidRPr="00A7410C">
        <w:t xml:space="preserve">Snakes – Our Fire Chief </w:t>
      </w:r>
      <w:proofErr w:type="spellStart"/>
      <w:r w:rsidRPr="00A7410C">
        <w:t>Riaan</w:t>
      </w:r>
      <w:proofErr w:type="spellEnd"/>
      <w:r w:rsidRPr="00A7410C">
        <w:t xml:space="preserve"> Senekal will remove these uninvited guests – Phone him on 083 384 7676</w:t>
      </w:r>
    </w:p>
    <w:p w:rsidR="002F4609" w:rsidRPr="00A7410C" w:rsidRDefault="002F4609" w:rsidP="00066E0C">
      <w:pPr>
        <w:pStyle w:val="NoSpacing"/>
        <w:numPr>
          <w:ilvl w:val="0"/>
          <w:numId w:val="13"/>
        </w:numPr>
      </w:pPr>
      <w:r w:rsidRPr="00A7410C">
        <w:t>Fire precautions – Check electrical outlets.  Braai time – keep you garden house connected and have your fire extinguisher handy.  Douse your braai fires when done</w:t>
      </w:r>
    </w:p>
    <w:p w:rsidR="002F4609" w:rsidRPr="00A7410C" w:rsidRDefault="002F4609" w:rsidP="00066E0C">
      <w:pPr>
        <w:pStyle w:val="NoSpacing"/>
        <w:numPr>
          <w:ilvl w:val="0"/>
          <w:numId w:val="13"/>
        </w:numPr>
      </w:pPr>
      <w:r w:rsidRPr="00A7410C">
        <w:t xml:space="preserve">Rules:  Please adhere to them so we can all enjoy the holidays    </w:t>
      </w:r>
    </w:p>
    <w:p w:rsidR="00066E0C" w:rsidRPr="00A7410C" w:rsidRDefault="002F4609" w:rsidP="00066E0C">
      <w:pPr>
        <w:pStyle w:val="NoSpacing"/>
        <w:numPr>
          <w:ilvl w:val="0"/>
          <w:numId w:val="13"/>
        </w:numPr>
      </w:pPr>
      <w:r w:rsidRPr="00A7410C">
        <w:t xml:space="preserve">Holiday rental units – Discuss </w:t>
      </w:r>
      <w:proofErr w:type="spellStart"/>
      <w:r w:rsidRPr="00A7410C">
        <w:t>Gamhoa</w:t>
      </w:r>
      <w:proofErr w:type="spellEnd"/>
      <w:r w:rsidRPr="00A7410C">
        <w:t xml:space="preserve"> rules with your tenants.  Printed copies are available at the office</w:t>
      </w:r>
    </w:p>
    <w:p w:rsidR="002F4609" w:rsidRPr="00A7410C" w:rsidRDefault="002F4609" w:rsidP="00066E0C">
      <w:pPr>
        <w:pStyle w:val="NoSpacing"/>
        <w:numPr>
          <w:ilvl w:val="0"/>
          <w:numId w:val="13"/>
        </w:numPr>
      </w:pPr>
      <w:proofErr w:type="spellStart"/>
      <w:r w:rsidRPr="00A7410C">
        <w:t>Speedlimit</w:t>
      </w:r>
      <w:proofErr w:type="spellEnd"/>
      <w:r w:rsidRPr="00A7410C">
        <w:t xml:space="preserve"> – Please keep to the speed limit and keep our children and yourselves safe</w:t>
      </w:r>
    </w:p>
    <w:p w:rsidR="002F4609" w:rsidRPr="00A7410C" w:rsidRDefault="002F4609" w:rsidP="00066E0C">
      <w:pPr>
        <w:pStyle w:val="NoSpacing"/>
        <w:numPr>
          <w:ilvl w:val="0"/>
          <w:numId w:val="13"/>
        </w:numPr>
      </w:pPr>
      <w:r w:rsidRPr="00A7410C">
        <w:t>Noise – Be considerate and reasonable to keep noise to an acceptable level</w:t>
      </w:r>
    </w:p>
    <w:p w:rsidR="002F4609" w:rsidRPr="00A7410C" w:rsidRDefault="002F4609" w:rsidP="002F4609"/>
    <w:p w:rsidR="003D0C72" w:rsidRPr="00A7410C" w:rsidRDefault="002F4609" w:rsidP="002F4609">
      <w:r w:rsidRPr="00A7410C">
        <w:t>GAMHOA MANAGEMENT, EXCO AND THE BOARD</w:t>
      </w:r>
      <w:r w:rsidR="003D0C72" w:rsidRPr="00A7410C">
        <w:t xml:space="preserve"> WISH ALL OUR HOMEOWNERS A WONDERFUL HOLIDAY.</w:t>
      </w:r>
    </w:p>
    <w:p w:rsidR="00B5482A" w:rsidRPr="00B5482A" w:rsidRDefault="00B5482A" w:rsidP="00B5482A">
      <w:pPr>
        <w:rPr>
          <w:sz w:val="24"/>
          <w:szCs w:val="24"/>
        </w:rPr>
      </w:pPr>
    </w:p>
    <w:sectPr w:rsidR="00B5482A" w:rsidRPr="00B5482A" w:rsidSect="003C4958">
      <w:headerReference w:type="default" r:id="rId10"/>
      <w:pgSz w:w="11906" w:h="16838"/>
      <w:pgMar w:top="426" w:right="720" w:bottom="568"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68FF" w:rsidRDefault="007A68FF" w:rsidP="00196F4D">
      <w:pPr>
        <w:spacing w:after="0" w:line="240" w:lineRule="auto"/>
      </w:pPr>
      <w:r>
        <w:separator/>
      </w:r>
    </w:p>
  </w:endnote>
  <w:endnote w:type="continuationSeparator" w:id="0">
    <w:p w:rsidR="007A68FF" w:rsidRDefault="007A68FF" w:rsidP="00196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68FF" w:rsidRDefault="007A68FF" w:rsidP="00196F4D">
      <w:pPr>
        <w:spacing w:after="0" w:line="240" w:lineRule="auto"/>
      </w:pPr>
      <w:r>
        <w:separator/>
      </w:r>
    </w:p>
  </w:footnote>
  <w:footnote w:type="continuationSeparator" w:id="0">
    <w:p w:rsidR="007A68FF" w:rsidRDefault="007A68FF" w:rsidP="00196F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F4D" w:rsidRDefault="00794162">
    <w:pPr>
      <w:pStyle w:val="Header"/>
    </w:pPr>
    <w:r>
      <w:t xml:space="preserve">                                                                      </w:t>
    </w:r>
    <w:r w:rsidR="00196F4D">
      <w:rPr>
        <w:noProof/>
        <w:lang w:eastAsia="en-ZA"/>
      </w:rPr>
      <w:drawing>
        <wp:inline distT="0" distB="0" distL="0" distR="0">
          <wp:extent cx="809625" cy="896846"/>
          <wp:effectExtent l="19050" t="0" r="9525" b="0"/>
          <wp:docPr id="1" name="Picture 1" descr="C:\Users\User\Desktop\logo g-mouth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 g-mouth cop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5925" cy="903824"/>
                  </a:xfrm>
                  <a:prstGeom prst="rect">
                    <a:avLst/>
                  </a:prstGeom>
                  <a:noFill/>
                  <a:ln>
                    <a:noFill/>
                  </a:ln>
                </pic:spPr>
              </pic:pic>
            </a:graphicData>
          </a:graphic>
        </wp:inline>
      </w:drawing>
    </w:r>
  </w:p>
  <w:p w:rsidR="009A3610" w:rsidRDefault="009A36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57A3A"/>
    <w:multiLevelType w:val="hybridMultilevel"/>
    <w:tmpl w:val="62502B7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0D930026"/>
    <w:multiLevelType w:val="hybridMultilevel"/>
    <w:tmpl w:val="614E64E8"/>
    <w:lvl w:ilvl="0" w:tplc="D9565AF2">
      <w:start w:val="8"/>
      <w:numFmt w:val="bullet"/>
      <w:lvlText w:val="-"/>
      <w:lvlJc w:val="left"/>
      <w:pPr>
        <w:ind w:left="2550" w:hanging="360"/>
      </w:pPr>
      <w:rPr>
        <w:rFonts w:ascii="Calibri" w:eastAsiaTheme="minorHAnsi" w:hAnsi="Calibri" w:cs="Calibri" w:hint="default"/>
      </w:rPr>
    </w:lvl>
    <w:lvl w:ilvl="1" w:tplc="1C090003" w:tentative="1">
      <w:start w:val="1"/>
      <w:numFmt w:val="bullet"/>
      <w:lvlText w:val="o"/>
      <w:lvlJc w:val="left"/>
      <w:pPr>
        <w:ind w:left="3270" w:hanging="360"/>
      </w:pPr>
      <w:rPr>
        <w:rFonts w:ascii="Courier New" w:hAnsi="Courier New" w:cs="Courier New" w:hint="default"/>
      </w:rPr>
    </w:lvl>
    <w:lvl w:ilvl="2" w:tplc="1C090005" w:tentative="1">
      <w:start w:val="1"/>
      <w:numFmt w:val="bullet"/>
      <w:lvlText w:val=""/>
      <w:lvlJc w:val="left"/>
      <w:pPr>
        <w:ind w:left="3990" w:hanging="360"/>
      </w:pPr>
      <w:rPr>
        <w:rFonts w:ascii="Wingdings" w:hAnsi="Wingdings" w:hint="default"/>
      </w:rPr>
    </w:lvl>
    <w:lvl w:ilvl="3" w:tplc="1C090001" w:tentative="1">
      <w:start w:val="1"/>
      <w:numFmt w:val="bullet"/>
      <w:lvlText w:val=""/>
      <w:lvlJc w:val="left"/>
      <w:pPr>
        <w:ind w:left="4710" w:hanging="360"/>
      </w:pPr>
      <w:rPr>
        <w:rFonts w:ascii="Symbol" w:hAnsi="Symbol" w:hint="default"/>
      </w:rPr>
    </w:lvl>
    <w:lvl w:ilvl="4" w:tplc="1C090003" w:tentative="1">
      <w:start w:val="1"/>
      <w:numFmt w:val="bullet"/>
      <w:lvlText w:val="o"/>
      <w:lvlJc w:val="left"/>
      <w:pPr>
        <w:ind w:left="5430" w:hanging="360"/>
      </w:pPr>
      <w:rPr>
        <w:rFonts w:ascii="Courier New" w:hAnsi="Courier New" w:cs="Courier New" w:hint="default"/>
      </w:rPr>
    </w:lvl>
    <w:lvl w:ilvl="5" w:tplc="1C090005" w:tentative="1">
      <w:start w:val="1"/>
      <w:numFmt w:val="bullet"/>
      <w:lvlText w:val=""/>
      <w:lvlJc w:val="left"/>
      <w:pPr>
        <w:ind w:left="6150" w:hanging="360"/>
      </w:pPr>
      <w:rPr>
        <w:rFonts w:ascii="Wingdings" w:hAnsi="Wingdings" w:hint="default"/>
      </w:rPr>
    </w:lvl>
    <w:lvl w:ilvl="6" w:tplc="1C090001" w:tentative="1">
      <w:start w:val="1"/>
      <w:numFmt w:val="bullet"/>
      <w:lvlText w:val=""/>
      <w:lvlJc w:val="left"/>
      <w:pPr>
        <w:ind w:left="6870" w:hanging="360"/>
      </w:pPr>
      <w:rPr>
        <w:rFonts w:ascii="Symbol" w:hAnsi="Symbol" w:hint="default"/>
      </w:rPr>
    </w:lvl>
    <w:lvl w:ilvl="7" w:tplc="1C090003" w:tentative="1">
      <w:start w:val="1"/>
      <w:numFmt w:val="bullet"/>
      <w:lvlText w:val="o"/>
      <w:lvlJc w:val="left"/>
      <w:pPr>
        <w:ind w:left="7590" w:hanging="360"/>
      </w:pPr>
      <w:rPr>
        <w:rFonts w:ascii="Courier New" w:hAnsi="Courier New" w:cs="Courier New" w:hint="default"/>
      </w:rPr>
    </w:lvl>
    <w:lvl w:ilvl="8" w:tplc="1C090005" w:tentative="1">
      <w:start w:val="1"/>
      <w:numFmt w:val="bullet"/>
      <w:lvlText w:val=""/>
      <w:lvlJc w:val="left"/>
      <w:pPr>
        <w:ind w:left="8310" w:hanging="360"/>
      </w:pPr>
      <w:rPr>
        <w:rFonts w:ascii="Wingdings" w:hAnsi="Wingdings" w:hint="default"/>
      </w:rPr>
    </w:lvl>
  </w:abstractNum>
  <w:abstractNum w:abstractNumId="2">
    <w:nsid w:val="0E6E3E91"/>
    <w:multiLevelType w:val="hybridMultilevel"/>
    <w:tmpl w:val="DA82455E"/>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109F46D9"/>
    <w:multiLevelType w:val="hybridMultilevel"/>
    <w:tmpl w:val="85D600B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nsid w:val="16FD2126"/>
    <w:multiLevelType w:val="hybridMultilevel"/>
    <w:tmpl w:val="F70C1522"/>
    <w:lvl w:ilvl="0" w:tplc="13AE7070">
      <w:start w:val="8"/>
      <w:numFmt w:val="bullet"/>
      <w:lvlText w:val="-"/>
      <w:lvlJc w:val="left"/>
      <w:pPr>
        <w:ind w:left="2535" w:hanging="360"/>
      </w:pPr>
      <w:rPr>
        <w:rFonts w:ascii="Calibri" w:eastAsiaTheme="minorHAnsi" w:hAnsi="Calibri" w:cs="Calibri" w:hint="default"/>
      </w:rPr>
    </w:lvl>
    <w:lvl w:ilvl="1" w:tplc="1C090003" w:tentative="1">
      <w:start w:val="1"/>
      <w:numFmt w:val="bullet"/>
      <w:lvlText w:val="o"/>
      <w:lvlJc w:val="left"/>
      <w:pPr>
        <w:ind w:left="3255" w:hanging="360"/>
      </w:pPr>
      <w:rPr>
        <w:rFonts w:ascii="Courier New" w:hAnsi="Courier New" w:cs="Courier New" w:hint="default"/>
      </w:rPr>
    </w:lvl>
    <w:lvl w:ilvl="2" w:tplc="1C090005" w:tentative="1">
      <w:start w:val="1"/>
      <w:numFmt w:val="bullet"/>
      <w:lvlText w:val=""/>
      <w:lvlJc w:val="left"/>
      <w:pPr>
        <w:ind w:left="3975" w:hanging="360"/>
      </w:pPr>
      <w:rPr>
        <w:rFonts w:ascii="Wingdings" w:hAnsi="Wingdings" w:hint="default"/>
      </w:rPr>
    </w:lvl>
    <w:lvl w:ilvl="3" w:tplc="1C090001" w:tentative="1">
      <w:start w:val="1"/>
      <w:numFmt w:val="bullet"/>
      <w:lvlText w:val=""/>
      <w:lvlJc w:val="left"/>
      <w:pPr>
        <w:ind w:left="4695" w:hanging="360"/>
      </w:pPr>
      <w:rPr>
        <w:rFonts w:ascii="Symbol" w:hAnsi="Symbol" w:hint="default"/>
      </w:rPr>
    </w:lvl>
    <w:lvl w:ilvl="4" w:tplc="1C090003" w:tentative="1">
      <w:start w:val="1"/>
      <w:numFmt w:val="bullet"/>
      <w:lvlText w:val="o"/>
      <w:lvlJc w:val="left"/>
      <w:pPr>
        <w:ind w:left="5415" w:hanging="360"/>
      </w:pPr>
      <w:rPr>
        <w:rFonts w:ascii="Courier New" w:hAnsi="Courier New" w:cs="Courier New" w:hint="default"/>
      </w:rPr>
    </w:lvl>
    <w:lvl w:ilvl="5" w:tplc="1C090005" w:tentative="1">
      <w:start w:val="1"/>
      <w:numFmt w:val="bullet"/>
      <w:lvlText w:val=""/>
      <w:lvlJc w:val="left"/>
      <w:pPr>
        <w:ind w:left="6135" w:hanging="360"/>
      </w:pPr>
      <w:rPr>
        <w:rFonts w:ascii="Wingdings" w:hAnsi="Wingdings" w:hint="default"/>
      </w:rPr>
    </w:lvl>
    <w:lvl w:ilvl="6" w:tplc="1C090001" w:tentative="1">
      <w:start w:val="1"/>
      <w:numFmt w:val="bullet"/>
      <w:lvlText w:val=""/>
      <w:lvlJc w:val="left"/>
      <w:pPr>
        <w:ind w:left="6855" w:hanging="360"/>
      </w:pPr>
      <w:rPr>
        <w:rFonts w:ascii="Symbol" w:hAnsi="Symbol" w:hint="default"/>
      </w:rPr>
    </w:lvl>
    <w:lvl w:ilvl="7" w:tplc="1C090003" w:tentative="1">
      <w:start w:val="1"/>
      <w:numFmt w:val="bullet"/>
      <w:lvlText w:val="o"/>
      <w:lvlJc w:val="left"/>
      <w:pPr>
        <w:ind w:left="7575" w:hanging="360"/>
      </w:pPr>
      <w:rPr>
        <w:rFonts w:ascii="Courier New" w:hAnsi="Courier New" w:cs="Courier New" w:hint="default"/>
      </w:rPr>
    </w:lvl>
    <w:lvl w:ilvl="8" w:tplc="1C090005" w:tentative="1">
      <w:start w:val="1"/>
      <w:numFmt w:val="bullet"/>
      <w:lvlText w:val=""/>
      <w:lvlJc w:val="left"/>
      <w:pPr>
        <w:ind w:left="8295" w:hanging="360"/>
      </w:pPr>
      <w:rPr>
        <w:rFonts w:ascii="Wingdings" w:hAnsi="Wingdings" w:hint="default"/>
      </w:rPr>
    </w:lvl>
  </w:abstractNum>
  <w:abstractNum w:abstractNumId="5">
    <w:nsid w:val="21A74A85"/>
    <w:multiLevelType w:val="hybridMultilevel"/>
    <w:tmpl w:val="0480E204"/>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nsid w:val="26622643"/>
    <w:multiLevelType w:val="multilevel"/>
    <w:tmpl w:val="0150AE88"/>
    <w:lvl w:ilvl="0">
      <w:start w:val="1"/>
      <w:numFmt w:val="decimal"/>
      <w:lvlText w:val="%1."/>
      <w:lvlJc w:val="left"/>
      <w:pPr>
        <w:ind w:left="1211" w:hanging="360"/>
      </w:pPr>
    </w:lvl>
    <w:lvl w:ilvl="1">
      <w:start w:val="1"/>
      <w:numFmt w:val="decimal"/>
      <w:isLgl/>
      <w:lvlText w:val="%1.%2"/>
      <w:lvlJc w:val="left"/>
      <w:pPr>
        <w:ind w:left="1571" w:hanging="360"/>
      </w:pPr>
    </w:lvl>
    <w:lvl w:ilvl="2">
      <w:start w:val="1"/>
      <w:numFmt w:val="decimal"/>
      <w:isLgl/>
      <w:lvlText w:val="%1.%2.%3"/>
      <w:lvlJc w:val="left"/>
      <w:pPr>
        <w:ind w:left="2291" w:hanging="720"/>
      </w:pPr>
    </w:lvl>
    <w:lvl w:ilvl="3">
      <w:start w:val="1"/>
      <w:numFmt w:val="decimal"/>
      <w:isLgl/>
      <w:lvlText w:val="%1.%2.%3.%4"/>
      <w:lvlJc w:val="left"/>
      <w:pPr>
        <w:ind w:left="2651" w:hanging="720"/>
      </w:pPr>
    </w:lvl>
    <w:lvl w:ilvl="4">
      <w:start w:val="1"/>
      <w:numFmt w:val="decimal"/>
      <w:isLgl/>
      <w:lvlText w:val="%1.%2.%3.%4.%5"/>
      <w:lvlJc w:val="left"/>
      <w:pPr>
        <w:ind w:left="3371" w:hanging="1080"/>
      </w:pPr>
    </w:lvl>
    <w:lvl w:ilvl="5">
      <w:start w:val="1"/>
      <w:numFmt w:val="decimal"/>
      <w:isLgl/>
      <w:lvlText w:val="%1.%2.%3.%4.%5.%6"/>
      <w:lvlJc w:val="left"/>
      <w:pPr>
        <w:ind w:left="3731" w:hanging="1080"/>
      </w:pPr>
    </w:lvl>
    <w:lvl w:ilvl="6">
      <w:start w:val="1"/>
      <w:numFmt w:val="decimal"/>
      <w:isLgl/>
      <w:lvlText w:val="%1.%2.%3.%4.%5.%6.%7"/>
      <w:lvlJc w:val="left"/>
      <w:pPr>
        <w:ind w:left="4451" w:hanging="1440"/>
      </w:pPr>
    </w:lvl>
    <w:lvl w:ilvl="7">
      <w:start w:val="1"/>
      <w:numFmt w:val="decimal"/>
      <w:isLgl/>
      <w:lvlText w:val="%1.%2.%3.%4.%5.%6.%7.%8"/>
      <w:lvlJc w:val="left"/>
      <w:pPr>
        <w:ind w:left="4811" w:hanging="1440"/>
      </w:pPr>
    </w:lvl>
    <w:lvl w:ilvl="8">
      <w:start w:val="1"/>
      <w:numFmt w:val="decimal"/>
      <w:isLgl/>
      <w:lvlText w:val="%1.%2.%3.%4.%5.%6.%7.%8.%9"/>
      <w:lvlJc w:val="left"/>
      <w:pPr>
        <w:ind w:left="5531" w:hanging="1800"/>
      </w:pPr>
    </w:lvl>
  </w:abstractNum>
  <w:abstractNum w:abstractNumId="7">
    <w:nsid w:val="31390FBC"/>
    <w:multiLevelType w:val="hybridMultilevel"/>
    <w:tmpl w:val="AFBC36B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nsid w:val="39D561CC"/>
    <w:multiLevelType w:val="hybridMultilevel"/>
    <w:tmpl w:val="F56A8F18"/>
    <w:lvl w:ilvl="0" w:tplc="2C52A448">
      <w:start w:val="8"/>
      <w:numFmt w:val="bullet"/>
      <w:lvlText w:val="-"/>
      <w:lvlJc w:val="left"/>
      <w:pPr>
        <w:ind w:left="2595" w:hanging="360"/>
      </w:pPr>
      <w:rPr>
        <w:rFonts w:ascii="Calibri" w:eastAsiaTheme="minorHAnsi" w:hAnsi="Calibri" w:cs="Calibri" w:hint="default"/>
      </w:rPr>
    </w:lvl>
    <w:lvl w:ilvl="1" w:tplc="1C090003" w:tentative="1">
      <w:start w:val="1"/>
      <w:numFmt w:val="bullet"/>
      <w:lvlText w:val="o"/>
      <w:lvlJc w:val="left"/>
      <w:pPr>
        <w:ind w:left="3315" w:hanging="360"/>
      </w:pPr>
      <w:rPr>
        <w:rFonts w:ascii="Courier New" w:hAnsi="Courier New" w:cs="Courier New" w:hint="default"/>
      </w:rPr>
    </w:lvl>
    <w:lvl w:ilvl="2" w:tplc="1C090005" w:tentative="1">
      <w:start w:val="1"/>
      <w:numFmt w:val="bullet"/>
      <w:lvlText w:val=""/>
      <w:lvlJc w:val="left"/>
      <w:pPr>
        <w:ind w:left="4035" w:hanging="360"/>
      </w:pPr>
      <w:rPr>
        <w:rFonts w:ascii="Wingdings" w:hAnsi="Wingdings" w:hint="default"/>
      </w:rPr>
    </w:lvl>
    <w:lvl w:ilvl="3" w:tplc="1C090001" w:tentative="1">
      <w:start w:val="1"/>
      <w:numFmt w:val="bullet"/>
      <w:lvlText w:val=""/>
      <w:lvlJc w:val="left"/>
      <w:pPr>
        <w:ind w:left="4755" w:hanging="360"/>
      </w:pPr>
      <w:rPr>
        <w:rFonts w:ascii="Symbol" w:hAnsi="Symbol" w:hint="default"/>
      </w:rPr>
    </w:lvl>
    <w:lvl w:ilvl="4" w:tplc="1C090003" w:tentative="1">
      <w:start w:val="1"/>
      <w:numFmt w:val="bullet"/>
      <w:lvlText w:val="o"/>
      <w:lvlJc w:val="left"/>
      <w:pPr>
        <w:ind w:left="5475" w:hanging="360"/>
      </w:pPr>
      <w:rPr>
        <w:rFonts w:ascii="Courier New" w:hAnsi="Courier New" w:cs="Courier New" w:hint="default"/>
      </w:rPr>
    </w:lvl>
    <w:lvl w:ilvl="5" w:tplc="1C090005" w:tentative="1">
      <w:start w:val="1"/>
      <w:numFmt w:val="bullet"/>
      <w:lvlText w:val=""/>
      <w:lvlJc w:val="left"/>
      <w:pPr>
        <w:ind w:left="6195" w:hanging="360"/>
      </w:pPr>
      <w:rPr>
        <w:rFonts w:ascii="Wingdings" w:hAnsi="Wingdings" w:hint="default"/>
      </w:rPr>
    </w:lvl>
    <w:lvl w:ilvl="6" w:tplc="1C090001" w:tentative="1">
      <w:start w:val="1"/>
      <w:numFmt w:val="bullet"/>
      <w:lvlText w:val=""/>
      <w:lvlJc w:val="left"/>
      <w:pPr>
        <w:ind w:left="6915" w:hanging="360"/>
      </w:pPr>
      <w:rPr>
        <w:rFonts w:ascii="Symbol" w:hAnsi="Symbol" w:hint="default"/>
      </w:rPr>
    </w:lvl>
    <w:lvl w:ilvl="7" w:tplc="1C090003" w:tentative="1">
      <w:start w:val="1"/>
      <w:numFmt w:val="bullet"/>
      <w:lvlText w:val="o"/>
      <w:lvlJc w:val="left"/>
      <w:pPr>
        <w:ind w:left="7635" w:hanging="360"/>
      </w:pPr>
      <w:rPr>
        <w:rFonts w:ascii="Courier New" w:hAnsi="Courier New" w:cs="Courier New" w:hint="default"/>
      </w:rPr>
    </w:lvl>
    <w:lvl w:ilvl="8" w:tplc="1C090005" w:tentative="1">
      <w:start w:val="1"/>
      <w:numFmt w:val="bullet"/>
      <w:lvlText w:val=""/>
      <w:lvlJc w:val="left"/>
      <w:pPr>
        <w:ind w:left="8355" w:hanging="360"/>
      </w:pPr>
      <w:rPr>
        <w:rFonts w:ascii="Wingdings" w:hAnsi="Wingdings" w:hint="default"/>
      </w:rPr>
    </w:lvl>
  </w:abstractNum>
  <w:abstractNum w:abstractNumId="9">
    <w:nsid w:val="4E416075"/>
    <w:multiLevelType w:val="hybridMultilevel"/>
    <w:tmpl w:val="55EEED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nsid w:val="53CB53E2"/>
    <w:multiLevelType w:val="hybridMultilevel"/>
    <w:tmpl w:val="8D5A45F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nsid w:val="5B9B1BC4"/>
    <w:multiLevelType w:val="hybridMultilevel"/>
    <w:tmpl w:val="9C76E34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nsid w:val="62BA370F"/>
    <w:multiLevelType w:val="hybridMultilevel"/>
    <w:tmpl w:val="2A6CF3B2"/>
    <w:lvl w:ilvl="0" w:tplc="F10C04EC">
      <w:start w:val="1"/>
      <w:numFmt w:val="decimal"/>
      <w:lvlText w:val="%1."/>
      <w:lvlJc w:val="left"/>
      <w:pPr>
        <w:ind w:left="795" w:hanging="360"/>
      </w:pPr>
      <w:rPr>
        <w:rFonts w:hint="default"/>
      </w:rPr>
    </w:lvl>
    <w:lvl w:ilvl="1" w:tplc="1C090019" w:tentative="1">
      <w:start w:val="1"/>
      <w:numFmt w:val="lowerLetter"/>
      <w:lvlText w:val="%2."/>
      <w:lvlJc w:val="left"/>
      <w:pPr>
        <w:ind w:left="1515" w:hanging="360"/>
      </w:pPr>
    </w:lvl>
    <w:lvl w:ilvl="2" w:tplc="1C09001B" w:tentative="1">
      <w:start w:val="1"/>
      <w:numFmt w:val="lowerRoman"/>
      <w:lvlText w:val="%3."/>
      <w:lvlJc w:val="right"/>
      <w:pPr>
        <w:ind w:left="2235" w:hanging="180"/>
      </w:pPr>
    </w:lvl>
    <w:lvl w:ilvl="3" w:tplc="1C09000F" w:tentative="1">
      <w:start w:val="1"/>
      <w:numFmt w:val="decimal"/>
      <w:lvlText w:val="%4."/>
      <w:lvlJc w:val="left"/>
      <w:pPr>
        <w:ind w:left="2955" w:hanging="360"/>
      </w:pPr>
    </w:lvl>
    <w:lvl w:ilvl="4" w:tplc="1C090019" w:tentative="1">
      <w:start w:val="1"/>
      <w:numFmt w:val="lowerLetter"/>
      <w:lvlText w:val="%5."/>
      <w:lvlJc w:val="left"/>
      <w:pPr>
        <w:ind w:left="3675" w:hanging="360"/>
      </w:pPr>
    </w:lvl>
    <w:lvl w:ilvl="5" w:tplc="1C09001B" w:tentative="1">
      <w:start w:val="1"/>
      <w:numFmt w:val="lowerRoman"/>
      <w:lvlText w:val="%6."/>
      <w:lvlJc w:val="right"/>
      <w:pPr>
        <w:ind w:left="4395" w:hanging="180"/>
      </w:pPr>
    </w:lvl>
    <w:lvl w:ilvl="6" w:tplc="1C09000F" w:tentative="1">
      <w:start w:val="1"/>
      <w:numFmt w:val="decimal"/>
      <w:lvlText w:val="%7."/>
      <w:lvlJc w:val="left"/>
      <w:pPr>
        <w:ind w:left="5115" w:hanging="360"/>
      </w:pPr>
    </w:lvl>
    <w:lvl w:ilvl="7" w:tplc="1C090019" w:tentative="1">
      <w:start w:val="1"/>
      <w:numFmt w:val="lowerLetter"/>
      <w:lvlText w:val="%8."/>
      <w:lvlJc w:val="left"/>
      <w:pPr>
        <w:ind w:left="5835" w:hanging="360"/>
      </w:pPr>
    </w:lvl>
    <w:lvl w:ilvl="8" w:tplc="1C09001B" w:tentative="1">
      <w:start w:val="1"/>
      <w:numFmt w:val="lowerRoman"/>
      <w:lvlText w:val="%9."/>
      <w:lvlJc w:val="right"/>
      <w:pPr>
        <w:ind w:left="6555" w:hanging="180"/>
      </w:pPr>
    </w:lvl>
  </w:abstractNum>
  <w:num w:numId="1">
    <w:abstractNumId w:val="2"/>
  </w:num>
  <w:num w:numId="2">
    <w:abstractNumId w:val="0"/>
  </w:num>
  <w:num w:numId="3">
    <w:abstractNumId w:val="11"/>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0"/>
  </w:num>
  <w:num w:numId="7">
    <w:abstractNumId w:val="3"/>
  </w:num>
  <w:num w:numId="8">
    <w:abstractNumId w:val="12"/>
  </w:num>
  <w:num w:numId="9">
    <w:abstractNumId w:val="1"/>
  </w:num>
  <w:num w:numId="10">
    <w:abstractNumId w:val="4"/>
  </w:num>
  <w:num w:numId="11">
    <w:abstractNumId w:val="8"/>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F4D"/>
    <w:rsid w:val="00002FD7"/>
    <w:rsid w:val="00005389"/>
    <w:rsid w:val="0004058F"/>
    <w:rsid w:val="00041CF5"/>
    <w:rsid w:val="00056D27"/>
    <w:rsid w:val="00066E0C"/>
    <w:rsid w:val="00070724"/>
    <w:rsid w:val="00073FC3"/>
    <w:rsid w:val="00084BEC"/>
    <w:rsid w:val="000B0AE0"/>
    <w:rsid w:val="000F210A"/>
    <w:rsid w:val="001451D1"/>
    <w:rsid w:val="00193F53"/>
    <w:rsid w:val="00196F4D"/>
    <w:rsid w:val="001A4A27"/>
    <w:rsid w:val="001F5A04"/>
    <w:rsid w:val="0023252B"/>
    <w:rsid w:val="0024386E"/>
    <w:rsid w:val="00265C34"/>
    <w:rsid w:val="00266C17"/>
    <w:rsid w:val="00283DD6"/>
    <w:rsid w:val="00290159"/>
    <w:rsid w:val="002B4DEA"/>
    <w:rsid w:val="002B7C74"/>
    <w:rsid w:val="002D0CBA"/>
    <w:rsid w:val="002E0781"/>
    <w:rsid w:val="002F4609"/>
    <w:rsid w:val="003022FC"/>
    <w:rsid w:val="0030696B"/>
    <w:rsid w:val="00321A84"/>
    <w:rsid w:val="00326911"/>
    <w:rsid w:val="00361042"/>
    <w:rsid w:val="003C4958"/>
    <w:rsid w:val="003C4A37"/>
    <w:rsid w:val="003C57C1"/>
    <w:rsid w:val="003D0C72"/>
    <w:rsid w:val="003D5596"/>
    <w:rsid w:val="003D5EB7"/>
    <w:rsid w:val="003F4F71"/>
    <w:rsid w:val="00431869"/>
    <w:rsid w:val="00442A86"/>
    <w:rsid w:val="00462159"/>
    <w:rsid w:val="004E4C02"/>
    <w:rsid w:val="00500913"/>
    <w:rsid w:val="0051316E"/>
    <w:rsid w:val="00526588"/>
    <w:rsid w:val="00553475"/>
    <w:rsid w:val="00563601"/>
    <w:rsid w:val="00573BBB"/>
    <w:rsid w:val="005B1EFA"/>
    <w:rsid w:val="005D3819"/>
    <w:rsid w:val="00605F50"/>
    <w:rsid w:val="00610C49"/>
    <w:rsid w:val="00662B69"/>
    <w:rsid w:val="006734A2"/>
    <w:rsid w:val="0068299F"/>
    <w:rsid w:val="00690C60"/>
    <w:rsid w:val="0069664E"/>
    <w:rsid w:val="006F7D7E"/>
    <w:rsid w:val="00703692"/>
    <w:rsid w:val="00744619"/>
    <w:rsid w:val="00782527"/>
    <w:rsid w:val="007854BB"/>
    <w:rsid w:val="00793492"/>
    <w:rsid w:val="00794162"/>
    <w:rsid w:val="007A68FF"/>
    <w:rsid w:val="00825697"/>
    <w:rsid w:val="0085077D"/>
    <w:rsid w:val="00901802"/>
    <w:rsid w:val="00916E47"/>
    <w:rsid w:val="00944849"/>
    <w:rsid w:val="00967140"/>
    <w:rsid w:val="00972776"/>
    <w:rsid w:val="009956C7"/>
    <w:rsid w:val="009A3610"/>
    <w:rsid w:val="009B139E"/>
    <w:rsid w:val="00A12398"/>
    <w:rsid w:val="00A43008"/>
    <w:rsid w:val="00A7410C"/>
    <w:rsid w:val="00AA76F8"/>
    <w:rsid w:val="00AE52BD"/>
    <w:rsid w:val="00AF6D3D"/>
    <w:rsid w:val="00B11C58"/>
    <w:rsid w:val="00B2094D"/>
    <w:rsid w:val="00B5482A"/>
    <w:rsid w:val="00BA4DCF"/>
    <w:rsid w:val="00BA7C7F"/>
    <w:rsid w:val="00BB65B5"/>
    <w:rsid w:val="00BC3CEB"/>
    <w:rsid w:val="00BF3AB0"/>
    <w:rsid w:val="00C37F3C"/>
    <w:rsid w:val="00C41A71"/>
    <w:rsid w:val="00C516C6"/>
    <w:rsid w:val="00C6362F"/>
    <w:rsid w:val="00CC1E72"/>
    <w:rsid w:val="00CC5DEA"/>
    <w:rsid w:val="00CD5816"/>
    <w:rsid w:val="00D0067C"/>
    <w:rsid w:val="00DA3B79"/>
    <w:rsid w:val="00DD5623"/>
    <w:rsid w:val="00E07F5A"/>
    <w:rsid w:val="00E12EA5"/>
    <w:rsid w:val="00E67F57"/>
    <w:rsid w:val="00E86923"/>
    <w:rsid w:val="00EF4F21"/>
    <w:rsid w:val="00EF7B62"/>
    <w:rsid w:val="00F05DDC"/>
    <w:rsid w:val="00F34E0F"/>
    <w:rsid w:val="00F453B4"/>
    <w:rsid w:val="00F51605"/>
    <w:rsid w:val="00FB6AEF"/>
    <w:rsid w:val="00FB74AF"/>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6F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6F4D"/>
  </w:style>
  <w:style w:type="paragraph" w:styleId="Footer">
    <w:name w:val="footer"/>
    <w:basedOn w:val="Normal"/>
    <w:link w:val="FooterChar"/>
    <w:uiPriority w:val="99"/>
    <w:unhideWhenUsed/>
    <w:rsid w:val="00196F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6F4D"/>
  </w:style>
  <w:style w:type="paragraph" w:styleId="BalloonText">
    <w:name w:val="Balloon Text"/>
    <w:basedOn w:val="Normal"/>
    <w:link w:val="BalloonTextChar"/>
    <w:uiPriority w:val="99"/>
    <w:semiHidden/>
    <w:unhideWhenUsed/>
    <w:rsid w:val="00196F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F4D"/>
    <w:rPr>
      <w:rFonts w:ascii="Tahoma" w:hAnsi="Tahoma" w:cs="Tahoma"/>
      <w:sz w:val="16"/>
      <w:szCs w:val="16"/>
    </w:rPr>
  </w:style>
  <w:style w:type="paragraph" w:styleId="ListParagraph">
    <w:name w:val="List Paragraph"/>
    <w:basedOn w:val="Normal"/>
    <w:uiPriority w:val="34"/>
    <w:qFormat/>
    <w:rsid w:val="009A3610"/>
    <w:pPr>
      <w:ind w:left="720"/>
      <w:contextualSpacing/>
    </w:pPr>
  </w:style>
  <w:style w:type="character" w:styleId="Hyperlink">
    <w:name w:val="Hyperlink"/>
    <w:basedOn w:val="DefaultParagraphFont"/>
    <w:uiPriority w:val="99"/>
    <w:unhideWhenUsed/>
    <w:rsid w:val="001451D1"/>
    <w:rPr>
      <w:color w:val="0000FF" w:themeColor="hyperlink"/>
      <w:u w:val="single"/>
    </w:rPr>
  </w:style>
  <w:style w:type="paragraph" w:styleId="NoSpacing">
    <w:name w:val="No Spacing"/>
    <w:uiPriority w:val="1"/>
    <w:qFormat/>
    <w:rsid w:val="00066E0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6F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6F4D"/>
  </w:style>
  <w:style w:type="paragraph" w:styleId="Footer">
    <w:name w:val="footer"/>
    <w:basedOn w:val="Normal"/>
    <w:link w:val="FooterChar"/>
    <w:uiPriority w:val="99"/>
    <w:unhideWhenUsed/>
    <w:rsid w:val="00196F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6F4D"/>
  </w:style>
  <w:style w:type="paragraph" w:styleId="BalloonText">
    <w:name w:val="Balloon Text"/>
    <w:basedOn w:val="Normal"/>
    <w:link w:val="BalloonTextChar"/>
    <w:uiPriority w:val="99"/>
    <w:semiHidden/>
    <w:unhideWhenUsed/>
    <w:rsid w:val="00196F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F4D"/>
    <w:rPr>
      <w:rFonts w:ascii="Tahoma" w:hAnsi="Tahoma" w:cs="Tahoma"/>
      <w:sz w:val="16"/>
      <w:szCs w:val="16"/>
    </w:rPr>
  </w:style>
  <w:style w:type="paragraph" w:styleId="ListParagraph">
    <w:name w:val="List Paragraph"/>
    <w:basedOn w:val="Normal"/>
    <w:uiPriority w:val="34"/>
    <w:qFormat/>
    <w:rsid w:val="009A3610"/>
    <w:pPr>
      <w:ind w:left="720"/>
      <w:contextualSpacing/>
    </w:pPr>
  </w:style>
  <w:style w:type="character" w:styleId="Hyperlink">
    <w:name w:val="Hyperlink"/>
    <w:basedOn w:val="DefaultParagraphFont"/>
    <w:uiPriority w:val="99"/>
    <w:unhideWhenUsed/>
    <w:rsid w:val="001451D1"/>
    <w:rPr>
      <w:color w:val="0000FF" w:themeColor="hyperlink"/>
      <w:u w:val="single"/>
    </w:rPr>
  </w:style>
  <w:style w:type="paragraph" w:styleId="NoSpacing">
    <w:name w:val="No Spacing"/>
    <w:uiPriority w:val="1"/>
    <w:qFormat/>
    <w:rsid w:val="00066E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7771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lliam@bellbuoy.co.za"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amtooshomeowners.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1089</Words>
  <Characters>6211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Proline</Company>
  <LinksUpToDate>false</LinksUpToDate>
  <CharactersWithSpaces>7286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Gamhoa</cp:lastModifiedBy>
  <cp:revision>4</cp:revision>
  <cp:lastPrinted>2019-12-11T06:42:00Z</cp:lastPrinted>
  <dcterms:created xsi:type="dcterms:W3CDTF">2019-12-11T08:06:00Z</dcterms:created>
  <dcterms:modified xsi:type="dcterms:W3CDTF">2019-12-11T08:07:00Z</dcterms:modified>
</cp:coreProperties>
</file>