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008" w:rsidRPr="00BB65B5" w:rsidRDefault="00196F4D" w:rsidP="00BB65B5">
      <w:pPr>
        <w:pBdr>
          <w:top w:val="single" w:sz="4" w:space="1" w:color="auto"/>
          <w:left w:val="single" w:sz="4" w:space="4" w:color="auto"/>
          <w:bottom w:val="single" w:sz="4" w:space="1" w:color="auto"/>
          <w:right w:val="single" w:sz="4" w:space="4" w:color="auto"/>
        </w:pBdr>
        <w:jc w:val="center"/>
        <w:rPr>
          <w:rFonts w:ascii="Comic Sans MS" w:hAnsi="Comic Sans MS"/>
          <w:sz w:val="44"/>
          <w:szCs w:val="44"/>
        </w:rPr>
      </w:pPr>
      <w:r w:rsidRPr="00BB65B5">
        <w:rPr>
          <w:rFonts w:ascii="Comic Sans MS" w:hAnsi="Comic Sans MS"/>
          <w:sz w:val="44"/>
          <w:szCs w:val="44"/>
        </w:rPr>
        <w:t>GAMTOOS MOUTH   BULLETIN</w:t>
      </w:r>
    </w:p>
    <w:p w:rsidR="009A3610" w:rsidRDefault="00266C17" w:rsidP="00196F4D">
      <w:pPr>
        <w:jc w:val="center"/>
        <w:rPr>
          <w:sz w:val="40"/>
          <w:szCs w:val="40"/>
        </w:rPr>
      </w:pPr>
      <w:r>
        <w:rPr>
          <w:sz w:val="40"/>
          <w:szCs w:val="40"/>
        </w:rPr>
        <w:t>OCTOBER 2018</w:t>
      </w:r>
    </w:p>
    <w:p w:rsidR="009A3610" w:rsidRDefault="00266C17" w:rsidP="009A3610">
      <w:pPr>
        <w:rPr>
          <w:sz w:val="32"/>
          <w:szCs w:val="32"/>
        </w:rPr>
      </w:pPr>
      <w:r w:rsidRPr="00266C17">
        <w:rPr>
          <w:sz w:val="32"/>
          <w:szCs w:val="32"/>
          <w:u w:val="single"/>
        </w:rPr>
        <w:t xml:space="preserve">FEEDBACK </w:t>
      </w:r>
      <w:r w:rsidR="009A3610" w:rsidRPr="00266C17">
        <w:rPr>
          <w:sz w:val="32"/>
          <w:szCs w:val="32"/>
          <w:u w:val="single"/>
        </w:rPr>
        <w:t>FROM THE BOARD ROOM</w:t>
      </w:r>
      <w:r w:rsidR="009A3610">
        <w:rPr>
          <w:sz w:val="32"/>
          <w:szCs w:val="32"/>
        </w:rPr>
        <w:t>:</w:t>
      </w:r>
    </w:p>
    <w:p w:rsidR="00266C17" w:rsidRDefault="00266C17" w:rsidP="009A3610">
      <w:pPr>
        <w:rPr>
          <w:sz w:val="32"/>
          <w:szCs w:val="32"/>
        </w:rPr>
      </w:pPr>
      <w:proofErr w:type="gramStart"/>
      <w:r>
        <w:rPr>
          <w:sz w:val="32"/>
          <w:szCs w:val="32"/>
        </w:rPr>
        <w:t>( Meeting</w:t>
      </w:r>
      <w:proofErr w:type="gramEnd"/>
      <w:r>
        <w:rPr>
          <w:sz w:val="32"/>
          <w:szCs w:val="32"/>
        </w:rPr>
        <w:t xml:space="preserve"> held 6</w:t>
      </w:r>
      <w:r w:rsidRPr="00266C17">
        <w:rPr>
          <w:sz w:val="32"/>
          <w:szCs w:val="32"/>
          <w:vertAlign w:val="superscript"/>
        </w:rPr>
        <w:t>th</w:t>
      </w:r>
      <w:r>
        <w:rPr>
          <w:sz w:val="32"/>
          <w:szCs w:val="32"/>
        </w:rPr>
        <w:t xml:space="preserve"> September 2018)</w:t>
      </w:r>
    </w:p>
    <w:p w:rsidR="009A3610" w:rsidRDefault="009A3610" w:rsidP="009A3610">
      <w:pPr>
        <w:pStyle w:val="ListParagraph"/>
        <w:numPr>
          <w:ilvl w:val="0"/>
          <w:numId w:val="1"/>
        </w:numPr>
        <w:rPr>
          <w:sz w:val="24"/>
          <w:szCs w:val="24"/>
        </w:rPr>
      </w:pPr>
      <w:r w:rsidRPr="00266C17">
        <w:rPr>
          <w:sz w:val="24"/>
          <w:szCs w:val="24"/>
          <w:u w:val="single"/>
        </w:rPr>
        <w:t>SECURITY</w:t>
      </w:r>
      <w:r>
        <w:rPr>
          <w:sz w:val="24"/>
          <w:szCs w:val="24"/>
        </w:rPr>
        <w:t xml:space="preserve">: It was noted that the </w:t>
      </w:r>
      <w:proofErr w:type="spellStart"/>
      <w:r>
        <w:rPr>
          <w:sz w:val="24"/>
          <w:szCs w:val="24"/>
        </w:rPr>
        <w:t>Smhart</w:t>
      </w:r>
      <w:proofErr w:type="spellEnd"/>
      <w:r>
        <w:rPr>
          <w:sz w:val="24"/>
          <w:szCs w:val="24"/>
        </w:rPr>
        <w:t xml:space="preserve"> Security was working well. The </w:t>
      </w:r>
      <w:proofErr w:type="gramStart"/>
      <w:r>
        <w:rPr>
          <w:sz w:val="24"/>
          <w:szCs w:val="24"/>
        </w:rPr>
        <w:t>Board  confirmed</w:t>
      </w:r>
      <w:proofErr w:type="gramEnd"/>
      <w:r>
        <w:rPr>
          <w:sz w:val="24"/>
          <w:szCs w:val="24"/>
        </w:rPr>
        <w:t xml:space="preserve"> that the current status of the security presence should again be discussed at the next AGM to obtain confirmation that the members were happy to continue with the status quo.</w:t>
      </w:r>
    </w:p>
    <w:p w:rsidR="009A3610" w:rsidRDefault="009A3610" w:rsidP="009A3610">
      <w:pPr>
        <w:pStyle w:val="ListParagraph"/>
        <w:numPr>
          <w:ilvl w:val="0"/>
          <w:numId w:val="1"/>
        </w:numPr>
        <w:rPr>
          <w:sz w:val="24"/>
          <w:szCs w:val="24"/>
        </w:rPr>
      </w:pPr>
      <w:r w:rsidRPr="00266C17">
        <w:rPr>
          <w:sz w:val="24"/>
          <w:szCs w:val="24"/>
          <w:u w:val="single"/>
        </w:rPr>
        <w:t>WOOD CHIPPER</w:t>
      </w:r>
      <w:r>
        <w:rPr>
          <w:sz w:val="24"/>
          <w:szCs w:val="24"/>
        </w:rPr>
        <w:t xml:space="preserve">: A wood chipper has been purchased and it is running well and been utilised effectively in the resort </w:t>
      </w:r>
      <w:proofErr w:type="gramStart"/>
      <w:r>
        <w:rPr>
          <w:sz w:val="24"/>
          <w:szCs w:val="24"/>
        </w:rPr>
        <w:t>to  process</w:t>
      </w:r>
      <w:proofErr w:type="gramEnd"/>
      <w:r>
        <w:rPr>
          <w:sz w:val="24"/>
          <w:szCs w:val="24"/>
        </w:rPr>
        <w:t xml:space="preserve"> bush cuttings etc. The material that is produced will be used to cover and stabilise the dunes </w:t>
      </w:r>
      <w:r w:rsidR="001451D1">
        <w:rPr>
          <w:sz w:val="24"/>
          <w:szCs w:val="24"/>
        </w:rPr>
        <w:t xml:space="preserve">and also on the slipway </w:t>
      </w:r>
      <w:proofErr w:type="spellStart"/>
      <w:r w:rsidR="001451D1">
        <w:rPr>
          <w:sz w:val="24"/>
          <w:szCs w:val="24"/>
        </w:rPr>
        <w:t>raod</w:t>
      </w:r>
      <w:proofErr w:type="spellEnd"/>
      <w:r w:rsidR="001451D1">
        <w:rPr>
          <w:sz w:val="24"/>
          <w:szCs w:val="24"/>
        </w:rPr>
        <w:t xml:space="preserve"> </w:t>
      </w:r>
      <w:r>
        <w:rPr>
          <w:sz w:val="24"/>
          <w:szCs w:val="24"/>
        </w:rPr>
        <w:t>where necessary.</w:t>
      </w:r>
    </w:p>
    <w:p w:rsidR="009A3610" w:rsidRDefault="009A3610" w:rsidP="009A3610">
      <w:pPr>
        <w:pStyle w:val="ListParagraph"/>
        <w:numPr>
          <w:ilvl w:val="0"/>
          <w:numId w:val="1"/>
        </w:numPr>
        <w:rPr>
          <w:sz w:val="24"/>
          <w:szCs w:val="24"/>
        </w:rPr>
      </w:pPr>
      <w:r w:rsidRPr="00266C17">
        <w:rPr>
          <w:sz w:val="24"/>
          <w:szCs w:val="24"/>
          <w:u w:val="single"/>
        </w:rPr>
        <w:t>WATER TARRIFFS</w:t>
      </w:r>
      <w:r>
        <w:rPr>
          <w:sz w:val="24"/>
          <w:szCs w:val="24"/>
        </w:rPr>
        <w:t xml:space="preserve"> will be increased from 1</w:t>
      </w:r>
      <w:r w:rsidRPr="009A3610">
        <w:rPr>
          <w:sz w:val="24"/>
          <w:szCs w:val="24"/>
          <w:vertAlign w:val="superscript"/>
        </w:rPr>
        <w:t>st</w:t>
      </w:r>
      <w:r>
        <w:rPr>
          <w:sz w:val="24"/>
          <w:szCs w:val="24"/>
        </w:rPr>
        <w:t xml:space="preserve"> July 2018</w:t>
      </w:r>
      <w:proofErr w:type="gramStart"/>
      <w:r>
        <w:rPr>
          <w:sz w:val="24"/>
          <w:szCs w:val="24"/>
        </w:rPr>
        <w:t>( reflected</w:t>
      </w:r>
      <w:proofErr w:type="gramEnd"/>
      <w:r>
        <w:rPr>
          <w:sz w:val="24"/>
          <w:szCs w:val="24"/>
        </w:rPr>
        <w:t xml:space="preserve"> on the October levy account). The Board agreed to the </w:t>
      </w:r>
      <w:proofErr w:type="gramStart"/>
      <w:r>
        <w:rPr>
          <w:sz w:val="24"/>
          <w:szCs w:val="24"/>
        </w:rPr>
        <w:t xml:space="preserve">increase  </w:t>
      </w:r>
      <w:r w:rsidR="001451D1">
        <w:rPr>
          <w:sz w:val="24"/>
          <w:szCs w:val="24"/>
        </w:rPr>
        <w:t>tariffs</w:t>
      </w:r>
      <w:proofErr w:type="gramEnd"/>
      <w:r w:rsidR="001451D1">
        <w:rPr>
          <w:sz w:val="24"/>
          <w:szCs w:val="24"/>
        </w:rPr>
        <w:t xml:space="preserve"> </w:t>
      </w:r>
      <w:r>
        <w:rPr>
          <w:sz w:val="24"/>
          <w:szCs w:val="24"/>
        </w:rPr>
        <w:t>from R12</w:t>
      </w:r>
      <w:r w:rsidR="00266C17">
        <w:rPr>
          <w:sz w:val="24"/>
          <w:szCs w:val="24"/>
        </w:rPr>
        <w:t>,58</w:t>
      </w:r>
      <w:r>
        <w:rPr>
          <w:sz w:val="24"/>
          <w:szCs w:val="24"/>
        </w:rPr>
        <w:t>kl to R14</w:t>
      </w:r>
      <w:r w:rsidR="00266C17">
        <w:rPr>
          <w:sz w:val="24"/>
          <w:szCs w:val="24"/>
        </w:rPr>
        <w:t>,84</w:t>
      </w:r>
      <w:r>
        <w:rPr>
          <w:sz w:val="24"/>
          <w:szCs w:val="24"/>
        </w:rPr>
        <w:t xml:space="preserve">/kl and introduced a further stepped </w:t>
      </w:r>
      <w:r w:rsidR="00901802">
        <w:rPr>
          <w:sz w:val="24"/>
          <w:szCs w:val="24"/>
        </w:rPr>
        <w:t>tariff of R19.84/kl for usage in excess of 12kl/month. The stepped tariff is as a result of increases from the municipality and penalty tariffs above certain usage limits. This to only be implemented in October to allow all residents to be aware of the changes. The stepped tariff charge is a “drought rate</w:t>
      </w:r>
      <w:r w:rsidR="001451D1">
        <w:rPr>
          <w:sz w:val="24"/>
          <w:szCs w:val="24"/>
        </w:rPr>
        <w:t xml:space="preserve"> (Part C)</w:t>
      </w:r>
      <w:r w:rsidR="00901802">
        <w:rPr>
          <w:sz w:val="24"/>
          <w:szCs w:val="24"/>
        </w:rPr>
        <w:t>” and this could decrease as soon as we are no longer in a drought situation.</w:t>
      </w:r>
    </w:p>
    <w:p w:rsidR="00901802" w:rsidRDefault="00901802" w:rsidP="009A3610">
      <w:pPr>
        <w:pStyle w:val="ListParagraph"/>
        <w:numPr>
          <w:ilvl w:val="0"/>
          <w:numId w:val="1"/>
        </w:numPr>
        <w:rPr>
          <w:sz w:val="24"/>
          <w:szCs w:val="24"/>
        </w:rPr>
      </w:pPr>
      <w:r w:rsidRPr="00266C17">
        <w:rPr>
          <w:sz w:val="24"/>
          <w:szCs w:val="24"/>
          <w:u w:val="single"/>
        </w:rPr>
        <w:t>RESORT RULES</w:t>
      </w:r>
      <w:r>
        <w:rPr>
          <w:sz w:val="24"/>
          <w:szCs w:val="24"/>
        </w:rPr>
        <w:t xml:space="preserve">: </w:t>
      </w:r>
      <w:r w:rsidR="001451D1">
        <w:rPr>
          <w:sz w:val="24"/>
          <w:szCs w:val="24"/>
        </w:rPr>
        <w:t xml:space="preserve">The Board has made slight adjustments to the Resort House Rules. </w:t>
      </w:r>
      <w:r>
        <w:rPr>
          <w:sz w:val="24"/>
          <w:szCs w:val="24"/>
        </w:rPr>
        <w:t>New rules to be published on the HOA website or can be collected from the HOA office.</w:t>
      </w:r>
      <w:r w:rsidR="00BA7C7F">
        <w:rPr>
          <w:sz w:val="24"/>
          <w:szCs w:val="24"/>
        </w:rPr>
        <w:t xml:space="preserve"> The rules have also been emailed to all residents.</w:t>
      </w:r>
    </w:p>
    <w:p w:rsidR="00901802" w:rsidRDefault="00901802" w:rsidP="00901802">
      <w:pPr>
        <w:rPr>
          <w:rFonts w:ascii="Comic Sans MS" w:hAnsi="Comic Sans MS"/>
          <w:sz w:val="32"/>
          <w:szCs w:val="32"/>
        </w:rPr>
      </w:pPr>
      <w:r w:rsidRPr="00901802">
        <w:rPr>
          <w:rFonts w:ascii="Comic Sans MS" w:hAnsi="Comic Sans MS"/>
          <w:sz w:val="32"/>
          <w:szCs w:val="32"/>
        </w:rPr>
        <w:t>OTHER NEWS</w:t>
      </w:r>
      <w:r>
        <w:rPr>
          <w:rFonts w:ascii="Comic Sans MS" w:hAnsi="Comic Sans MS"/>
          <w:sz w:val="32"/>
          <w:szCs w:val="32"/>
        </w:rPr>
        <w:t>:</w:t>
      </w:r>
    </w:p>
    <w:p w:rsidR="00901802" w:rsidRDefault="00AF6D3D" w:rsidP="00AF6D3D">
      <w:pPr>
        <w:pStyle w:val="ListParagraph"/>
        <w:numPr>
          <w:ilvl w:val="0"/>
          <w:numId w:val="2"/>
        </w:numPr>
        <w:rPr>
          <w:sz w:val="24"/>
          <w:szCs w:val="24"/>
        </w:rPr>
      </w:pPr>
      <w:r w:rsidRPr="00266C17">
        <w:rPr>
          <w:sz w:val="24"/>
          <w:szCs w:val="24"/>
          <w:u w:val="single"/>
        </w:rPr>
        <w:t>HIKING TRAILS</w:t>
      </w:r>
      <w:r>
        <w:rPr>
          <w:sz w:val="24"/>
          <w:szCs w:val="24"/>
        </w:rPr>
        <w:t>: The Hiking trails have recently been cleared.</w:t>
      </w:r>
      <w:r w:rsidR="001451D1">
        <w:rPr>
          <w:sz w:val="24"/>
          <w:szCs w:val="24"/>
        </w:rPr>
        <w:t xml:space="preserve"> Signage to be upgraded. </w:t>
      </w:r>
    </w:p>
    <w:p w:rsidR="00AF6D3D" w:rsidRDefault="00AF6D3D" w:rsidP="00AF6D3D">
      <w:pPr>
        <w:pStyle w:val="ListParagraph"/>
        <w:numPr>
          <w:ilvl w:val="0"/>
          <w:numId w:val="2"/>
        </w:numPr>
        <w:rPr>
          <w:sz w:val="24"/>
          <w:szCs w:val="24"/>
        </w:rPr>
      </w:pPr>
      <w:r w:rsidRPr="00266C17">
        <w:rPr>
          <w:sz w:val="24"/>
          <w:szCs w:val="24"/>
          <w:u w:val="single"/>
        </w:rPr>
        <w:t xml:space="preserve">EMERGENCY </w:t>
      </w:r>
      <w:proofErr w:type="gramStart"/>
      <w:r w:rsidRPr="00266C17">
        <w:rPr>
          <w:sz w:val="24"/>
          <w:szCs w:val="24"/>
          <w:u w:val="single"/>
        </w:rPr>
        <w:t>PLAN :</w:t>
      </w:r>
      <w:proofErr w:type="gramEnd"/>
      <w:r w:rsidR="00266C17">
        <w:rPr>
          <w:sz w:val="24"/>
          <w:szCs w:val="24"/>
        </w:rPr>
        <w:t xml:space="preserve"> The </w:t>
      </w:r>
      <w:proofErr w:type="spellStart"/>
      <w:r w:rsidR="00266C17">
        <w:rPr>
          <w:sz w:val="24"/>
          <w:szCs w:val="24"/>
        </w:rPr>
        <w:t>Exco</w:t>
      </w:r>
      <w:proofErr w:type="spellEnd"/>
      <w:r w:rsidR="00266C17">
        <w:rPr>
          <w:sz w:val="24"/>
          <w:szCs w:val="24"/>
        </w:rPr>
        <w:t xml:space="preserve">, </w:t>
      </w:r>
      <w:r>
        <w:rPr>
          <w:sz w:val="24"/>
          <w:szCs w:val="24"/>
        </w:rPr>
        <w:t>wit</w:t>
      </w:r>
      <w:r w:rsidR="001451D1">
        <w:rPr>
          <w:sz w:val="24"/>
          <w:szCs w:val="24"/>
        </w:rPr>
        <w:t xml:space="preserve">h the help of </w:t>
      </w:r>
      <w:proofErr w:type="spellStart"/>
      <w:r w:rsidR="001451D1">
        <w:rPr>
          <w:sz w:val="24"/>
          <w:szCs w:val="24"/>
        </w:rPr>
        <w:t>Charleen</w:t>
      </w:r>
      <w:proofErr w:type="spellEnd"/>
      <w:r w:rsidR="001451D1">
        <w:rPr>
          <w:sz w:val="24"/>
          <w:szCs w:val="24"/>
        </w:rPr>
        <w:t xml:space="preserve"> Green,</w:t>
      </w:r>
      <w:r>
        <w:rPr>
          <w:sz w:val="24"/>
          <w:szCs w:val="24"/>
        </w:rPr>
        <w:t xml:space="preserve"> Riaan Senekal </w:t>
      </w:r>
      <w:r w:rsidR="001451D1">
        <w:rPr>
          <w:sz w:val="24"/>
          <w:szCs w:val="24"/>
        </w:rPr>
        <w:t xml:space="preserve">and Hannes Visagie </w:t>
      </w:r>
      <w:r>
        <w:rPr>
          <w:sz w:val="24"/>
          <w:szCs w:val="24"/>
        </w:rPr>
        <w:t>have been working on an Emergency P</w:t>
      </w:r>
      <w:r w:rsidR="001451D1">
        <w:rPr>
          <w:sz w:val="24"/>
          <w:szCs w:val="24"/>
        </w:rPr>
        <w:t>lan and has now been completed</w:t>
      </w:r>
      <w:r>
        <w:rPr>
          <w:sz w:val="24"/>
          <w:szCs w:val="24"/>
        </w:rPr>
        <w:t>.</w:t>
      </w:r>
      <w:r w:rsidR="001451D1">
        <w:rPr>
          <w:sz w:val="24"/>
          <w:szCs w:val="24"/>
        </w:rPr>
        <w:t xml:space="preserve"> View </w:t>
      </w:r>
      <w:hyperlink r:id="rId8" w:history="1">
        <w:r w:rsidR="001451D1" w:rsidRPr="00846ACC">
          <w:rPr>
            <w:rStyle w:val="Hyperlink"/>
            <w:sz w:val="24"/>
            <w:szCs w:val="24"/>
          </w:rPr>
          <w:t>www.gamtooshomeowners.co.za</w:t>
        </w:r>
      </w:hyperlink>
      <w:r w:rsidR="001451D1">
        <w:rPr>
          <w:sz w:val="24"/>
          <w:szCs w:val="24"/>
        </w:rPr>
        <w:t xml:space="preserve">. </w:t>
      </w:r>
      <w:r>
        <w:rPr>
          <w:sz w:val="24"/>
          <w:szCs w:val="24"/>
        </w:rPr>
        <w:t xml:space="preserve"> As part of the plan, the </w:t>
      </w:r>
      <w:proofErr w:type="spellStart"/>
      <w:proofErr w:type="gramStart"/>
      <w:r>
        <w:rPr>
          <w:sz w:val="24"/>
          <w:szCs w:val="24"/>
        </w:rPr>
        <w:t>Exco</w:t>
      </w:r>
      <w:proofErr w:type="spellEnd"/>
      <w:r>
        <w:rPr>
          <w:sz w:val="24"/>
          <w:szCs w:val="24"/>
        </w:rPr>
        <w:t xml:space="preserve">  requested</w:t>
      </w:r>
      <w:proofErr w:type="gramEnd"/>
      <w:r>
        <w:rPr>
          <w:sz w:val="24"/>
          <w:szCs w:val="24"/>
        </w:rPr>
        <w:t xml:space="preserve"> volunteers   willing  to </w:t>
      </w:r>
      <w:r w:rsidR="00BB65B5">
        <w:rPr>
          <w:sz w:val="24"/>
          <w:szCs w:val="24"/>
        </w:rPr>
        <w:t xml:space="preserve">train as First Aiders so that we </w:t>
      </w:r>
      <w:r>
        <w:rPr>
          <w:sz w:val="24"/>
          <w:szCs w:val="24"/>
        </w:rPr>
        <w:t xml:space="preserve">have trained people available to help in an emergency. </w:t>
      </w:r>
      <w:proofErr w:type="spellStart"/>
      <w:r>
        <w:rPr>
          <w:sz w:val="24"/>
          <w:szCs w:val="24"/>
        </w:rPr>
        <w:t>Charleen</w:t>
      </w:r>
      <w:proofErr w:type="spellEnd"/>
      <w:r>
        <w:rPr>
          <w:sz w:val="24"/>
          <w:szCs w:val="24"/>
        </w:rPr>
        <w:t xml:space="preserve"> Green, </w:t>
      </w:r>
      <w:proofErr w:type="spellStart"/>
      <w:r>
        <w:rPr>
          <w:sz w:val="24"/>
          <w:szCs w:val="24"/>
        </w:rPr>
        <w:t>Tersia</w:t>
      </w:r>
      <w:proofErr w:type="spellEnd"/>
      <w:r>
        <w:rPr>
          <w:sz w:val="24"/>
          <w:szCs w:val="24"/>
        </w:rPr>
        <w:t xml:space="preserve"> Botha and Vanessa Kasperski attended the</w:t>
      </w:r>
      <w:r w:rsidR="00BB65B5">
        <w:rPr>
          <w:sz w:val="24"/>
          <w:szCs w:val="24"/>
        </w:rPr>
        <w:t xml:space="preserve"> First Aid</w:t>
      </w:r>
      <w:r>
        <w:rPr>
          <w:sz w:val="24"/>
          <w:szCs w:val="24"/>
        </w:rPr>
        <w:t xml:space="preserve"> course held by Private Care in the beginning of September and received their certificates for Level 2.</w:t>
      </w:r>
      <w:r w:rsidR="001451D1">
        <w:rPr>
          <w:sz w:val="24"/>
          <w:szCs w:val="24"/>
        </w:rPr>
        <w:t xml:space="preserve"> Well done ladies. </w:t>
      </w:r>
    </w:p>
    <w:p w:rsidR="00BB65B5" w:rsidRDefault="00BB65B5" w:rsidP="00BB65B5">
      <w:pPr>
        <w:ind w:left="360"/>
        <w:rPr>
          <w:sz w:val="24"/>
          <w:szCs w:val="24"/>
        </w:rPr>
      </w:pPr>
      <w:proofErr w:type="gramStart"/>
      <w:r>
        <w:rPr>
          <w:sz w:val="24"/>
          <w:szCs w:val="24"/>
        </w:rPr>
        <w:t>3.</w:t>
      </w:r>
      <w:r w:rsidRPr="00266C17">
        <w:rPr>
          <w:sz w:val="24"/>
          <w:szCs w:val="24"/>
          <w:u w:val="single"/>
        </w:rPr>
        <w:t>DUTY</w:t>
      </w:r>
      <w:proofErr w:type="gramEnd"/>
      <w:r w:rsidRPr="00266C17">
        <w:rPr>
          <w:sz w:val="24"/>
          <w:szCs w:val="24"/>
          <w:u w:val="single"/>
        </w:rPr>
        <w:t xml:space="preserve"> MANAGERS</w:t>
      </w:r>
      <w:r>
        <w:rPr>
          <w:sz w:val="24"/>
          <w:szCs w:val="24"/>
        </w:rPr>
        <w:t>: It must be remembered that although the Duty Managers are here</w:t>
      </w:r>
      <w:r w:rsidR="00744619">
        <w:rPr>
          <w:sz w:val="24"/>
          <w:szCs w:val="24"/>
        </w:rPr>
        <w:t xml:space="preserve"> </w:t>
      </w:r>
      <w:r>
        <w:rPr>
          <w:sz w:val="24"/>
          <w:szCs w:val="24"/>
        </w:rPr>
        <w:t>to help residents on the weekend, they should only be called for emergencies and</w:t>
      </w:r>
      <w:r w:rsidR="00744619">
        <w:rPr>
          <w:sz w:val="24"/>
          <w:szCs w:val="24"/>
        </w:rPr>
        <w:t xml:space="preserve"> </w:t>
      </w:r>
      <w:r>
        <w:rPr>
          <w:sz w:val="24"/>
          <w:szCs w:val="24"/>
        </w:rPr>
        <w:t xml:space="preserve">they are not to be called </w:t>
      </w:r>
      <w:r w:rsidR="00266C17">
        <w:rPr>
          <w:sz w:val="24"/>
          <w:szCs w:val="24"/>
        </w:rPr>
        <w:t>unnecessarily</w:t>
      </w:r>
      <w:r>
        <w:rPr>
          <w:sz w:val="24"/>
          <w:szCs w:val="24"/>
        </w:rPr>
        <w:t xml:space="preserve"> to open the remote gates 24/7. This happens</w:t>
      </w:r>
      <w:r w:rsidR="00744619">
        <w:rPr>
          <w:sz w:val="24"/>
          <w:szCs w:val="24"/>
        </w:rPr>
        <w:t xml:space="preserve"> </w:t>
      </w:r>
      <w:r>
        <w:rPr>
          <w:sz w:val="24"/>
          <w:szCs w:val="24"/>
        </w:rPr>
        <w:t>often when resident</w:t>
      </w:r>
      <w:r w:rsidR="00744619">
        <w:rPr>
          <w:sz w:val="24"/>
          <w:szCs w:val="24"/>
        </w:rPr>
        <w:t>’</w:t>
      </w:r>
      <w:r>
        <w:rPr>
          <w:sz w:val="24"/>
          <w:szCs w:val="24"/>
        </w:rPr>
        <w:t xml:space="preserve">s </w:t>
      </w:r>
      <w:r w:rsidR="00916E47">
        <w:rPr>
          <w:sz w:val="24"/>
          <w:szCs w:val="24"/>
        </w:rPr>
        <w:t xml:space="preserve">remote doesn’t work </w:t>
      </w:r>
      <w:r>
        <w:rPr>
          <w:sz w:val="24"/>
          <w:szCs w:val="24"/>
        </w:rPr>
        <w:lastRenderedPageBreak/>
        <w:t xml:space="preserve">and they feel it is ok to phone the Duty </w:t>
      </w:r>
      <w:r w:rsidR="00BA7C7F">
        <w:rPr>
          <w:sz w:val="24"/>
          <w:szCs w:val="24"/>
        </w:rPr>
        <w:tab/>
      </w:r>
      <w:r>
        <w:rPr>
          <w:sz w:val="24"/>
          <w:szCs w:val="24"/>
        </w:rPr>
        <w:t>Manager at all hours of the night.</w:t>
      </w:r>
      <w:r w:rsidR="001451D1">
        <w:rPr>
          <w:sz w:val="24"/>
          <w:szCs w:val="24"/>
        </w:rPr>
        <w:t xml:space="preserve"> Please ask your neighbour to assist you. </w:t>
      </w:r>
    </w:p>
    <w:p w:rsidR="00BB65B5" w:rsidRDefault="00BB65B5" w:rsidP="00BB65B5">
      <w:pPr>
        <w:ind w:left="360"/>
        <w:rPr>
          <w:sz w:val="24"/>
          <w:szCs w:val="24"/>
        </w:rPr>
      </w:pPr>
      <w:r>
        <w:rPr>
          <w:sz w:val="24"/>
          <w:szCs w:val="24"/>
        </w:rPr>
        <w:t xml:space="preserve">4. </w:t>
      </w:r>
      <w:r w:rsidRPr="00266C17">
        <w:rPr>
          <w:sz w:val="24"/>
          <w:szCs w:val="24"/>
          <w:u w:val="single"/>
        </w:rPr>
        <w:t>RIVER MOUTH CLOSURE</w:t>
      </w:r>
      <w:r>
        <w:rPr>
          <w:sz w:val="24"/>
          <w:szCs w:val="24"/>
        </w:rPr>
        <w:t>: The closing of the river mouth in August due to the drought</w:t>
      </w:r>
      <w:r w:rsidR="00744619">
        <w:rPr>
          <w:sz w:val="24"/>
          <w:szCs w:val="24"/>
        </w:rPr>
        <w:t xml:space="preserve"> </w:t>
      </w:r>
      <w:r>
        <w:rPr>
          <w:sz w:val="24"/>
          <w:szCs w:val="24"/>
        </w:rPr>
        <w:t>conditions in the area caused lots of consternation among residents of the resort</w:t>
      </w:r>
      <w:r w:rsidR="00744619">
        <w:rPr>
          <w:sz w:val="24"/>
          <w:szCs w:val="24"/>
        </w:rPr>
        <w:t xml:space="preserve"> </w:t>
      </w:r>
      <w:r>
        <w:rPr>
          <w:sz w:val="24"/>
          <w:szCs w:val="24"/>
        </w:rPr>
        <w:t>and surrounding areas. When some rain was received, the situation became dire when the water table in Phase 1 rose a</w:t>
      </w:r>
      <w:r w:rsidR="00916E47">
        <w:rPr>
          <w:sz w:val="24"/>
          <w:szCs w:val="24"/>
        </w:rPr>
        <w:t xml:space="preserve">nd some roads were under water. </w:t>
      </w:r>
      <w:r w:rsidR="00BA7C7F">
        <w:rPr>
          <w:sz w:val="24"/>
          <w:szCs w:val="24"/>
        </w:rPr>
        <w:tab/>
      </w:r>
      <w:r w:rsidR="00916E47">
        <w:rPr>
          <w:sz w:val="24"/>
          <w:szCs w:val="24"/>
        </w:rPr>
        <w:t>Management did their best to pump water from the existing sumps, but they simply</w:t>
      </w:r>
      <w:r w:rsidR="00744619">
        <w:rPr>
          <w:sz w:val="24"/>
          <w:szCs w:val="24"/>
        </w:rPr>
        <w:t xml:space="preserve"> </w:t>
      </w:r>
      <w:r w:rsidR="00916E47">
        <w:rPr>
          <w:sz w:val="24"/>
          <w:szCs w:val="24"/>
        </w:rPr>
        <w:t xml:space="preserve">could not cope with the rising water level. </w:t>
      </w:r>
      <w:r>
        <w:rPr>
          <w:sz w:val="24"/>
          <w:szCs w:val="24"/>
        </w:rPr>
        <w:t xml:space="preserve">The lagoon started filling up alarmingly and eventually </w:t>
      </w:r>
      <w:r w:rsidR="00916E47">
        <w:rPr>
          <w:sz w:val="24"/>
          <w:szCs w:val="24"/>
        </w:rPr>
        <w:t>the local farming community</w:t>
      </w:r>
      <w:r>
        <w:rPr>
          <w:sz w:val="24"/>
          <w:szCs w:val="24"/>
        </w:rPr>
        <w:t xml:space="preserve"> received permission from the </w:t>
      </w:r>
      <w:proofErr w:type="spellStart"/>
      <w:r>
        <w:rPr>
          <w:sz w:val="24"/>
          <w:szCs w:val="24"/>
        </w:rPr>
        <w:t>Dept</w:t>
      </w:r>
      <w:proofErr w:type="spellEnd"/>
      <w:r>
        <w:rPr>
          <w:sz w:val="24"/>
          <w:szCs w:val="24"/>
        </w:rPr>
        <w:t xml:space="preserve"> of </w:t>
      </w:r>
      <w:proofErr w:type="spellStart"/>
      <w:r>
        <w:rPr>
          <w:sz w:val="24"/>
          <w:szCs w:val="24"/>
        </w:rPr>
        <w:t>Enviroment</w:t>
      </w:r>
      <w:proofErr w:type="spellEnd"/>
      <w:r>
        <w:rPr>
          <w:sz w:val="24"/>
          <w:szCs w:val="24"/>
        </w:rPr>
        <w:t xml:space="preserve"> to open a channel from the river to the sea.</w:t>
      </w:r>
      <w:r w:rsidR="00825697">
        <w:rPr>
          <w:sz w:val="24"/>
          <w:szCs w:val="24"/>
        </w:rPr>
        <w:t xml:space="preserve"> The following day, due to water reaching the river mouth from inland, the water broke through and created a</w:t>
      </w:r>
      <w:r w:rsidR="00BA7C7F">
        <w:rPr>
          <w:sz w:val="24"/>
          <w:szCs w:val="24"/>
        </w:rPr>
        <w:tab/>
      </w:r>
      <w:r w:rsidR="00825697">
        <w:rPr>
          <w:sz w:val="24"/>
          <w:szCs w:val="24"/>
        </w:rPr>
        <w:t xml:space="preserve">new river mouth to the West of the original mouth. This mouth is wide and the flow </w:t>
      </w:r>
      <w:r w:rsidR="00BA7C7F">
        <w:rPr>
          <w:sz w:val="24"/>
          <w:szCs w:val="24"/>
        </w:rPr>
        <w:tab/>
      </w:r>
      <w:r w:rsidR="00825697">
        <w:rPr>
          <w:sz w:val="24"/>
          <w:szCs w:val="24"/>
        </w:rPr>
        <w:t>in and out of it is strong.</w:t>
      </w:r>
    </w:p>
    <w:p w:rsidR="00916E47" w:rsidRDefault="001451D1" w:rsidP="00BB65B5">
      <w:pPr>
        <w:ind w:left="360"/>
        <w:rPr>
          <w:sz w:val="24"/>
          <w:szCs w:val="24"/>
        </w:rPr>
      </w:pPr>
      <w:r>
        <w:rPr>
          <w:sz w:val="24"/>
          <w:szCs w:val="24"/>
        </w:rPr>
        <w:t>5</w:t>
      </w:r>
      <w:r w:rsidR="00916E47">
        <w:rPr>
          <w:sz w:val="24"/>
          <w:szCs w:val="24"/>
        </w:rPr>
        <w:t xml:space="preserve">. </w:t>
      </w:r>
      <w:r w:rsidR="00916E47" w:rsidRPr="00CC5DEA">
        <w:rPr>
          <w:sz w:val="24"/>
          <w:szCs w:val="24"/>
          <w:u w:val="single"/>
        </w:rPr>
        <w:t>WATER LEAKS</w:t>
      </w:r>
      <w:r w:rsidR="00916E47">
        <w:rPr>
          <w:sz w:val="24"/>
          <w:szCs w:val="24"/>
        </w:rPr>
        <w:t>: Water is a scarce commodity and should not be wasted. Residents are</w:t>
      </w:r>
      <w:r w:rsidR="00744619">
        <w:rPr>
          <w:sz w:val="24"/>
          <w:szCs w:val="24"/>
        </w:rPr>
        <w:t xml:space="preserve"> </w:t>
      </w:r>
      <w:r w:rsidR="00916E47">
        <w:rPr>
          <w:sz w:val="24"/>
          <w:szCs w:val="24"/>
        </w:rPr>
        <w:t>encouraged to read their water meters on a regular basis to ensure that there are</w:t>
      </w:r>
      <w:r w:rsidR="00744619">
        <w:rPr>
          <w:sz w:val="24"/>
          <w:szCs w:val="24"/>
        </w:rPr>
        <w:t xml:space="preserve"> </w:t>
      </w:r>
      <w:r w:rsidR="00916E47">
        <w:rPr>
          <w:sz w:val="24"/>
          <w:szCs w:val="24"/>
        </w:rPr>
        <w:t xml:space="preserve">no water leaks in their homes. </w:t>
      </w:r>
      <w:r w:rsidR="00CC5DEA">
        <w:rPr>
          <w:sz w:val="24"/>
          <w:szCs w:val="24"/>
        </w:rPr>
        <w:t>Waiting for the 3monthly reading can result in</w:t>
      </w:r>
      <w:r w:rsidR="00744619">
        <w:rPr>
          <w:sz w:val="24"/>
          <w:szCs w:val="24"/>
        </w:rPr>
        <w:t xml:space="preserve"> </w:t>
      </w:r>
      <w:proofErr w:type="spellStart"/>
      <w:r w:rsidR="00CC5DEA">
        <w:rPr>
          <w:sz w:val="24"/>
          <w:szCs w:val="24"/>
        </w:rPr>
        <w:t>unneccessary</w:t>
      </w:r>
      <w:proofErr w:type="spellEnd"/>
      <w:r w:rsidR="00CC5DEA">
        <w:rPr>
          <w:sz w:val="24"/>
          <w:szCs w:val="24"/>
        </w:rPr>
        <w:t xml:space="preserve"> water being wasted and also cost the resident money. </w:t>
      </w:r>
      <w:r w:rsidR="00916E47">
        <w:rPr>
          <w:sz w:val="24"/>
          <w:szCs w:val="24"/>
        </w:rPr>
        <w:t>To detect a</w:t>
      </w:r>
      <w:r w:rsidR="00744619">
        <w:rPr>
          <w:sz w:val="24"/>
          <w:szCs w:val="24"/>
        </w:rPr>
        <w:t xml:space="preserve"> </w:t>
      </w:r>
      <w:r w:rsidR="00916E47">
        <w:rPr>
          <w:sz w:val="24"/>
          <w:szCs w:val="24"/>
        </w:rPr>
        <w:t>leak, turn off all the taps. If there is still movement of the last digit on your water</w:t>
      </w:r>
      <w:r w:rsidR="00744619">
        <w:rPr>
          <w:sz w:val="24"/>
          <w:szCs w:val="24"/>
        </w:rPr>
        <w:t xml:space="preserve"> </w:t>
      </w:r>
      <w:r w:rsidR="00916E47">
        <w:rPr>
          <w:sz w:val="24"/>
          <w:szCs w:val="24"/>
        </w:rPr>
        <w:t>meter, you have a leak and a plumber should be called in to fix</w:t>
      </w:r>
      <w:r w:rsidR="00CC5DEA">
        <w:rPr>
          <w:sz w:val="24"/>
          <w:szCs w:val="24"/>
        </w:rPr>
        <w:t xml:space="preserve"> </w:t>
      </w:r>
      <w:r w:rsidR="00916E47">
        <w:rPr>
          <w:sz w:val="24"/>
          <w:szCs w:val="24"/>
        </w:rPr>
        <w:t>immediately.</w:t>
      </w:r>
    </w:p>
    <w:p w:rsidR="00CC5DEA" w:rsidRDefault="001451D1" w:rsidP="00BB65B5">
      <w:pPr>
        <w:ind w:left="360"/>
        <w:rPr>
          <w:sz w:val="24"/>
          <w:szCs w:val="24"/>
        </w:rPr>
      </w:pPr>
      <w:proofErr w:type="gramStart"/>
      <w:r>
        <w:rPr>
          <w:sz w:val="24"/>
          <w:szCs w:val="24"/>
        </w:rPr>
        <w:t>6</w:t>
      </w:r>
      <w:r w:rsidR="00CC5DEA">
        <w:rPr>
          <w:sz w:val="24"/>
          <w:szCs w:val="24"/>
        </w:rPr>
        <w:t>.</w:t>
      </w:r>
      <w:r w:rsidR="00CC5DEA" w:rsidRPr="00CC5DEA">
        <w:rPr>
          <w:sz w:val="24"/>
          <w:szCs w:val="24"/>
          <w:u w:val="single"/>
        </w:rPr>
        <w:t>CONDOLENCES</w:t>
      </w:r>
      <w:proofErr w:type="gramEnd"/>
      <w:r w:rsidR="00CC5DEA">
        <w:rPr>
          <w:sz w:val="24"/>
          <w:szCs w:val="24"/>
        </w:rPr>
        <w:t>: We would like to offer our condolences to the following residents who</w:t>
      </w:r>
      <w:r w:rsidR="00744619">
        <w:rPr>
          <w:sz w:val="24"/>
          <w:szCs w:val="24"/>
        </w:rPr>
        <w:t xml:space="preserve"> </w:t>
      </w:r>
      <w:r w:rsidR="00CC5DEA">
        <w:rPr>
          <w:sz w:val="24"/>
          <w:szCs w:val="24"/>
        </w:rPr>
        <w:t xml:space="preserve">have recently lost loved ones. The Vermeulen family, the </w:t>
      </w:r>
      <w:proofErr w:type="spellStart"/>
      <w:r w:rsidR="00CC5DEA">
        <w:rPr>
          <w:sz w:val="24"/>
          <w:szCs w:val="24"/>
        </w:rPr>
        <w:t>Nienaber</w:t>
      </w:r>
      <w:proofErr w:type="spellEnd"/>
      <w:r w:rsidR="00CC5DEA">
        <w:rPr>
          <w:sz w:val="24"/>
          <w:szCs w:val="24"/>
        </w:rPr>
        <w:t xml:space="preserve"> family</w:t>
      </w:r>
      <w:r w:rsidR="00265C34">
        <w:rPr>
          <w:sz w:val="24"/>
          <w:szCs w:val="24"/>
        </w:rPr>
        <w:t>,</w:t>
      </w:r>
      <w:r w:rsidR="00CC5DEA">
        <w:rPr>
          <w:sz w:val="24"/>
          <w:szCs w:val="24"/>
        </w:rPr>
        <w:t xml:space="preserve"> </w:t>
      </w:r>
      <w:proofErr w:type="gramStart"/>
      <w:r w:rsidR="00CC5DEA">
        <w:rPr>
          <w:sz w:val="24"/>
          <w:szCs w:val="24"/>
        </w:rPr>
        <w:t>the</w:t>
      </w:r>
      <w:r w:rsidR="00265C34">
        <w:rPr>
          <w:sz w:val="24"/>
          <w:szCs w:val="24"/>
        </w:rPr>
        <w:t xml:space="preserve">  </w:t>
      </w:r>
      <w:proofErr w:type="spellStart"/>
      <w:r w:rsidR="00265C34">
        <w:rPr>
          <w:sz w:val="24"/>
          <w:szCs w:val="24"/>
        </w:rPr>
        <w:t>Rostoll</w:t>
      </w:r>
      <w:proofErr w:type="spellEnd"/>
      <w:proofErr w:type="gramEnd"/>
      <w:r w:rsidR="00265C34">
        <w:rPr>
          <w:sz w:val="24"/>
          <w:szCs w:val="24"/>
        </w:rPr>
        <w:t xml:space="preserve"> family  and the </w:t>
      </w:r>
      <w:proofErr w:type="spellStart"/>
      <w:r w:rsidR="00265C34">
        <w:rPr>
          <w:sz w:val="24"/>
          <w:szCs w:val="24"/>
        </w:rPr>
        <w:t>Geyers</w:t>
      </w:r>
      <w:proofErr w:type="spellEnd"/>
      <w:r w:rsidR="00265C34">
        <w:rPr>
          <w:sz w:val="24"/>
          <w:szCs w:val="24"/>
        </w:rPr>
        <w:t>.</w:t>
      </w:r>
    </w:p>
    <w:p w:rsidR="00CC5DEA" w:rsidRDefault="001451D1" w:rsidP="00BB65B5">
      <w:pPr>
        <w:ind w:left="360"/>
        <w:rPr>
          <w:sz w:val="24"/>
          <w:szCs w:val="24"/>
        </w:rPr>
      </w:pPr>
      <w:r>
        <w:rPr>
          <w:sz w:val="24"/>
          <w:szCs w:val="24"/>
        </w:rPr>
        <w:t>7</w:t>
      </w:r>
      <w:r w:rsidR="00CC5DEA">
        <w:rPr>
          <w:sz w:val="24"/>
          <w:szCs w:val="24"/>
        </w:rPr>
        <w:t xml:space="preserve">. </w:t>
      </w:r>
      <w:r w:rsidR="00CC5DEA" w:rsidRPr="00CC5DEA">
        <w:rPr>
          <w:sz w:val="24"/>
          <w:szCs w:val="24"/>
          <w:u w:val="single"/>
        </w:rPr>
        <w:t>WELCOME</w:t>
      </w:r>
      <w:r w:rsidR="00CC5DEA">
        <w:rPr>
          <w:sz w:val="24"/>
          <w:szCs w:val="24"/>
        </w:rPr>
        <w:t>: We would like to welcome the following residents to Gamtoos Mouth</w:t>
      </w:r>
      <w:r w:rsidR="00193F53">
        <w:rPr>
          <w:sz w:val="24"/>
          <w:szCs w:val="24"/>
        </w:rPr>
        <w:tab/>
      </w:r>
      <w:r w:rsidR="00CC5DEA">
        <w:rPr>
          <w:sz w:val="24"/>
          <w:szCs w:val="24"/>
        </w:rPr>
        <w:t xml:space="preserve"> Resort. Rick and </w:t>
      </w:r>
      <w:proofErr w:type="spellStart"/>
      <w:r w:rsidR="00CC5DEA">
        <w:rPr>
          <w:sz w:val="24"/>
          <w:szCs w:val="24"/>
        </w:rPr>
        <w:t>Marietjie</w:t>
      </w:r>
      <w:proofErr w:type="spellEnd"/>
      <w:r w:rsidR="00CC5DEA">
        <w:rPr>
          <w:sz w:val="24"/>
          <w:szCs w:val="24"/>
        </w:rPr>
        <w:t xml:space="preserve"> </w:t>
      </w:r>
      <w:proofErr w:type="spellStart"/>
      <w:r w:rsidR="00CC5DEA">
        <w:rPr>
          <w:sz w:val="24"/>
          <w:szCs w:val="24"/>
        </w:rPr>
        <w:t>Lobb</w:t>
      </w:r>
      <w:proofErr w:type="spellEnd"/>
      <w:r w:rsidR="00CC5DEA">
        <w:rPr>
          <w:sz w:val="24"/>
          <w:szCs w:val="24"/>
        </w:rPr>
        <w:t xml:space="preserve"> (erf 20), Anthony and Tracy </w:t>
      </w:r>
      <w:proofErr w:type="gramStart"/>
      <w:r w:rsidR="00CC5DEA">
        <w:rPr>
          <w:sz w:val="24"/>
          <w:szCs w:val="24"/>
        </w:rPr>
        <w:t>Funston(</w:t>
      </w:r>
      <w:proofErr w:type="gramEnd"/>
      <w:r w:rsidR="00CC5DEA">
        <w:rPr>
          <w:sz w:val="24"/>
          <w:szCs w:val="24"/>
        </w:rPr>
        <w:t xml:space="preserve">erf 461), Quinton and Karin Ellis(erf 492), Tom and Jacqui Crombie(erf109), and Rudi and </w:t>
      </w:r>
      <w:proofErr w:type="spellStart"/>
      <w:r w:rsidR="00CC5DEA">
        <w:rPr>
          <w:sz w:val="24"/>
          <w:szCs w:val="24"/>
        </w:rPr>
        <w:t>Hanrie</w:t>
      </w:r>
      <w:proofErr w:type="spellEnd"/>
      <w:r w:rsidR="00CC5DEA">
        <w:rPr>
          <w:sz w:val="24"/>
          <w:szCs w:val="24"/>
        </w:rPr>
        <w:t xml:space="preserve"> Bekker(erf 282).</w:t>
      </w:r>
    </w:p>
    <w:p w:rsidR="00CC5DEA" w:rsidRDefault="001451D1" w:rsidP="00BB65B5">
      <w:pPr>
        <w:ind w:left="360"/>
        <w:rPr>
          <w:color w:val="4F81BD" w:themeColor="accent1"/>
          <w:sz w:val="24"/>
          <w:szCs w:val="24"/>
        </w:rPr>
      </w:pPr>
      <w:r>
        <w:rPr>
          <w:sz w:val="24"/>
          <w:szCs w:val="24"/>
        </w:rPr>
        <w:t>8</w:t>
      </w:r>
      <w:r w:rsidR="00CC5DEA">
        <w:rPr>
          <w:sz w:val="24"/>
          <w:szCs w:val="24"/>
        </w:rPr>
        <w:t xml:space="preserve">. </w:t>
      </w:r>
      <w:r w:rsidR="00CC5DEA" w:rsidRPr="00CC5DEA">
        <w:rPr>
          <w:sz w:val="24"/>
          <w:szCs w:val="24"/>
          <w:u w:val="single"/>
        </w:rPr>
        <w:t>SNAKES</w:t>
      </w:r>
      <w:r w:rsidR="00CC5DEA">
        <w:rPr>
          <w:sz w:val="24"/>
          <w:szCs w:val="24"/>
          <w:u w:val="single"/>
        </w:rPr>
        <w:t xml:space="preserve">: </w:t>
      </w:r>
      <w:r w:rsidR="00CC5DEA" w:rsidRPr="00CC5DEA">
        <w:rPr>
          <w:sz w:val="24"/>
          <w:szCs w:val="24"/>
        </w:rPr>
        <w:t>Snake season is fast approaching</w:t>
      </w:r>
      <w:r w:rsidR="00321A84">
        <w:rPr>
          <w:sz w:val="24"/>
          <w:szCs w:val="24"/>
        </w:rPr>
        <w:t xml:space="preserve"> and there have already been a few si</w:t>
      </w:r>
      <w:r w:rsidR="00193F53">
        <w:rPr>
          <w:sz w:val="24"/>
          <w:szCs w:val="24"/>
        </w:rPr>
        <w:t>gh</w:t>
      </w:r>
      <w:r w:rsidR="00321A84">
        <w:rPr>
          <w:sz w:val="24"/>
          <w:szCs w:val="24"/>
        </w:rPr>
        <w:t>tings</w:t>
      </w:r>
      <w:r w:rsidR="00193F53">
        <w:rPr>
          <w:sz w:val="24"/>
          <w:szCs w:val="24"/>
        </w:rPr>
        <w:tab/>
      </w:r>
      <w:r w:rsidR="00321A84">
        <w:rPr>
          <w:sz w:val="24"/>
          <w:szCs w:val="24"/>
        </w:rPr>
        <w:t xml:space="preserve"> in and around the resort. Tris Wooldridge has made the suggestion that Johan Marais, a </w:t>
      </w:r>
      <w:proofErr w:type="spellStart"/>
      <w:r w:rsidR="00321A84">
        <w:rPr>
          <w:sz w:val="24"/>
          <w:szCs w:val="24"/>
        </w:rPr>
        <w:t>well known</w:t>
      </w:r>
      <w:proofErr w:type="spellEnd"/>
      <w:r w:rsidR="00321A84">
        <w:rPr>
          <w:sz w:val="24"/>
          <w:szCs w:val="24"/>
        </w:rPr>
        <w:t xml:space="preserve"> SA herpetologist has a home page which residents can access to obtain information and good photos to help identification. He also sends out a newsletter on a regular basis- free. The website is: </w:t>
      </w:r>
      <w:r w:rsidR="00193F53">
        <w:rPr>
          <w:sz w:val="24"/>
          <w:szCs w:val="24"/>
        </w:rPr>
        <w:tab/>
      </w:r>
      <w:r w:rsidR="00193F53">
        <w:rPr>
          <w:sz w:val="24"/>
          <w:szCs w:val="24"/>
        </w:rPr>
        <w:tab/>
      </w:r>
      <w:bookmarkStart w:id="0" w:name="_GoBack"/>
      <w:bookmarkEnd w:id="0"/>
      <w:r w:rsidR="00193F53">
        <w:rPr>
          <w:sz w:val="24"/>
          <w:szCs w:val="24"/>
        </w:rPr>
        <w:tab/>
      </w:r>
      <w:hyperlink r:id="rId9" w:history="1">
        <w:r w:rsidRPr="00846ACC">
          <w:rPr>
            <w:rStyle w:val="Hyperlink"/>
            <w:sz w:val="24"/>
            <w:szCs w:val="24"/>
          </w:rPr>
          <w:t>www.africansnakebiteinstitute.com</w:t>
        </w:r>
      </w:hyperlink>
      <w:r w:rsidR="00321A84" w:rsidRPr="00193F53">
        <w:rPr>
          <w:color w:val="4F81BD" w:themeColor="accent1"/>
          <w:sz w:val="24"/>
          <w:szCs w:val="24"/>
        </w:rPr>
        <w:t>.</w:t>
      </w:r>
    </w:p>
    <w:p w:rsidR="001451D1" w:rsidRPr="00CC5DEA" w:rsidRDefault="001451D1" w:rsidP="00BB65B5">
      <w:pPr>
        <w:ind w:left="360"/>
        <w:rPr>
          <w:sz w:val="24"/>
          <w:szCs w:val="24"/>
          <w:u w:val="single"/>
        </w:rPr>
      </w:pPr>
      <w:r>
        <w:rPr>
          <w:sz w:val="24"/>
          <w:szCs w:val="24"/>
        </w:rPr>
        <w:t xml:space="preserve">9.  </w:t>
      </w:r>
      <w:r w:rsidRPr="001451D1">
        <w:rPr>
          <w:sz w:val="24"/>
          <w:szCs w:val="24"/>
          <w:u w:val="single"/>
        </w:rPr>
        <w:t>AGM:</w:t>
      </w:r>
      <w:r>
        <w:rPr>
          <w:sz w:val="24"/>
          <w:szCs w:val="24"/>
        </w:rPr>
        <w:t xml:space="preserve">  1 December at the </w:t>
      </w:r>
      <w:proofErr w:type="spellStart"/>
      <w:r>
        <w:rPr>
          <w:sz w:val="24"/>
          <w:szCs w:val="24"/>
        </w:rPr>
        <w:t>Thornhill</w:t>
      </w:r>
      <w:proofErr w:type="spellEnd"/>
      <w:r>
        <w:rPr>
          <w:sz w:val="24"/>
          <w:szCs w:val="24"/>
        </w:rPr>
        <w:t xml:space="preserve"> Hotel at 14h00.  See you there. </w:t>
      </w:r>
      <w:r>
        <w:rPr>
          <w:color w:val="4F81BD" w:themeColor="accent1"/>
          <w:sz w:val="24"/>
          <w:szCs w:val="24"/>
        </w:rPr>
        <w:t xml:space="preserve">  </w:t>
      </w:r>
    </w:p>
    <w:p w:rsidR="00196F4D" w:rsidRPr="00193F53" w:rsidRDefault="00196F4D" w:rsidP="00196F4D">
      <w:pPr>
        <w:jc w:val="center"/>
        <w:rPr>
          <w:color w:val="1F497D" w:themeColor="text2"/>
          <w:sz w:val="36"/>
          <w:szCs w:val="36"/>
        </w:rPr>
      </w:pPr>
    </w:p>
    <w:sectPr w:rsidR="00196F4D" w:rsidRPr="00193F53" w:rsidSect="00265C34">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EA5" w:rsidRDefault="00E12EA5" w:rsidP="00196F4D">
      <w:pPr>
        <w:spacing w:after="0" w:line="240" w:lineRule="auto"/>
      </w:pPr>
      <w:r>
        <w:separator/>
      </w:r>
    </w:p>
  </w:endnote>
  <w:endnote w:type="continuationSeparator" w:id="0">
    <w:p w:rsidR="00E12EA5" w:rsidRDefault="00E12EA5" w:rsidP="00196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C34" w:rsidRDefault="00265C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C34" w:rsidRDefault="00265C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C34" w:rsidRDefault="00265C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EA5" w:rsidRDefault="00E12EA5" w:rsidP="00196F4D">
      <w:pPr>
        <w:spacing w:after="0" w:line="240" w:lineRule="auto"/>
      </w:pPr>
      <w:r>
        <w:separator/>
      </w:r>
    </w:p>
  </w:footnote>
  <w:footnote w:type="continuationSeparator" w:id="0">
    <w:p w:rsidR="00E12EA5" w:rsidRDefault="00E12EA5" w:rsidP="00196F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C34" w:rsidRDefault="00265C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F4D" w:rsidRDefault="00196F4D">
    <w:pPr>
      <w:pStyle w:val="Header"/>
    </w:pPr>
    <w:r>
      <w:rPr>
        <w:noProof/>
        <w:lang w:eastAsia="en-ZA"/>
      </w:rPr>
      <w:drawing>
        <wp:inline distT="0" distB="0" distL="0" distR="0" wp14:anchorId="0285E708" wp14:editId="65FCE264">
          <wp:extent cx="994829" cy="1102002"/>
          <wp:effectExtent l="0" t="0" r="0" b="0"/>
          <wp:docPr id="1" name="Picture 1" descr="C:\Users\User\Desktop\logo g-mouth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g-mouth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874" cy="1108698"/>
                  </a:xfrm>
                  <a:prstGeom prst="rect">
                    <a:avLst/>
                  </a:prstGeom>
                  <a:noFill/>
                  <a:ln>
                    <a:noFill/>
                  </a:ln>
                </pic:spPr>
              </pic:pic>
            </a:graphicData>
          </a:graphic>
        </wp:inline>
      </w:drawing>
    </w:r>
  </w:p>
  <w:p w:rsidR="009A3610" w:rsidRDefault="009A36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C34" w:rsidRDefault="00265C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7A3A"/>
    <w:multiLevelType w:val="hybridMultilevel"/>
    <w:tmpl w:val="62502B7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E6E3E91"/>
    <w:multiLevelType w:val="hybridMultilevel"/>
    <w:tmpl w:val="9C76E3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F4D"/>
    <w:rsid w:val="000B0AE0"/>
    <w:rsid w:val="001451D1"/>
    <w:rsid w:val="00193F53"/>
    <w:rsid w:val="00196F4D"/>
    <w:rsid w:val="00265C34"/>
    <w:rsid w:val="00266C17"/>
    <w:rsid w:val="00321A84"/>
    <w:rsid w:val="00605F50"/>
    <w:rsid w:val="0069664E"/>
    <w:rsid w:val="00744619"/>
    <w:rsid w:val="00825697"/>
    <w:rsid w:val="00901802"/>
    <w:rsid w:val="00916E47"/>
    <w:rsid w:val="00944849"/>
    <w:rsid w:val="009A3610"/>
    <w:rsid w:val="00A43008"/>
    <w:rsid w:val="00AF6D3D"/>
    <w:rsid w:val="00BA7C7F"/>
    <w:rsid w:val="00BB65B5"/>
    <w:rsid w:val="00CC5DEA"/>
    <w:rsid w:val="00D0067C"/>
    <w:rsid w:val="00E12EA5"/>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6F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F4D"/>
  </w:style>
  <w:style w:type="paragraph" w:styleId="Footer">
    <w:name w:val="footer"/>
    <w:basedOn w:val="Normal"/>
    <w:link w:val="FooterChar"/>
    <w:uiPriority w:val="99"/>
    <w:unhideWhenUsed/>
    <w:rsid w:val="00196F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F4D"/>
  </w:style>
  <w:style w:type="paragraph" w:styleId="BalloonText">
    <w:name w:val="Balloon Text"/>
    <w:basedOn w:val="Normal"/>
    <w:link w:val="BalloonTextChar"/>
    <w:uiPriority w:val="99"/>
    <w:semiHidden/>
    <w:unhideWhenUsed/>
    <w:rsid w:val="00196F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F4D"/>
    <w:rPr>
      <w:rFonts w:ascii="Tahoma" w:hAnsi="Tahoma" w:cs="Tahoma"/>
      <w:sz w:val="16"/>
      <w:szCs w:val="16"/>
    </w:rPr>
  </w:style>
  <w:style w:type="paragraph" w:styleId="ListParagraph">
    <w:name w:val="List Paragraph"/>
    <w:basedOn w:val="Normal"/>
    <w:uiPriority w:val="34"/>
    <w:qFormat/>
    <w:rsid w:val="009A3610"/>
    <w:pPr>
      <w:ind w:left="720"/>
      <w:contextualSpacing/>
    </w:pPr>
  </w:style>
  <w:style w:type="character" w:styleId="Hyperlink">
    <w:name w:val="Hyperlink"/>
    <w:basedOn w:val="DefaultParagraphFont"/>
    <w:uiPriority w:val="99"/>
    <w:unhideWhenUsed/>
    <w:rsid w:val="001451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6F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F4D"/>
  </w:style>
  <w:style w:type="paragraph" w:styleId="Footer">
    <w:name w:val="footer"/>
    <w:basedOn w:val="Normal"/>
    <w:link w:val="FooterChar"/>
    <w:uiPriority w:val="99"/>
    <w:unhideWhenUsed/>
    <w:rsid w:val="00196F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F4D"/>
  </w:style>
  <w:style w:type="paragraph" w:styleId="BalloonText">
    <w:name w:val="Balloon Text"/>
    <w:basedOn w:val="Normal"/>
    <w:link w:val="BalloonTextChar"/>
    <w:uiPriority w:val="99"/>
    <w:semiHidden/>
    <w:unhideWhenUsed/>
    <w:rsid w:val="00196F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F4D"/>
    <w:rPr>
      <w:rFonts w:ascii="Tahoma" w:hAnsi="Tahoma" w:cs="Tahoma"/>
      <w:sz w:val="16"/>
      <w:szCs w:val="16"/>
    </w:rPr>
  </w:style>
  <w:style w:type="paragraph" w:styleId="ListParagraph">
    <w:name w:val="List Paragraph"/>
    <w:basedOn w:val="Normal"/>
    <w:uiPriority w:val="34"/>
    <w:qFormat/>
    <w:rsid w:val="009A3610"/>
    <w:pPr>
      <w:ind w:left="720"/>
      <w:contextualSpacing/>
    </w:pPr>
  </w:style>
  <w:style w:type="character" w:styleId="Hyperlink">
    <w:name w:val="Hyperlink"/>
    <w:basedOn w:val="DefaultParagraphFont"/>
    <w:uiPriority w:val="99"/>
    <w:unhideWhenUsed/>
    <w:rsid w:val="001451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mtooshomeowners.co.za"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fricansnakebiteinstitute.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Proline</Company>
  <LinksUpToDate>false</LinksUpToDate>
  <CharactersWithSpaces>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2018-10-12T10:31:00Z</cp:lastPrinted>
  <dcterms:created xsi:type="dcterms:W3CDTF">2018-11-08T08:25:00Z</dcterms:created>
  <dcterms:modified xsi:type="dcterms:W3CDTF">2018-11-08T08:28:00Z</dcterms:modified>
</cp:coreProperties>
</file>